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08CC" w:rsidRDefault="002808CC" w:rsidP="008D754A">
      <w:pPr>
        <w:widowControl/>
        <w:wordWrap/>
        <w:autoSpaceDE/>
        <w:autoSpaceDN/>
        <w:spacing w:line="240" w:lineRule="auto"/>
        <w:jc w:val="center"/>
        <w:rPr>
          <w:rFonts w:asciiTheme="minorEastAsia" w:hAnsiTheme="minorEastAsia" w:cs="굴림"/>
          <w:b/>
          <w:bCs/>
          <w:color w:val="000000"/>
          <w:kern w:val="0"/>
          <w:sz w:val="38"/>
          <w:szCs w:val="38"/>
        </w:rPr>
      </w:pPr>
      <w:r>
        <w:rPr>
          <w:rFonts w:asciiTheme="minorEastAsia" w:hAnsiTheme="minorEastAsia" w:cs="굴림" w:hint="eastAsia"/>
          <w:b/>
          <w:bCs/>
          <w:color w:val="000000"/>
          <w:kern w:val="0"/>
          <w:sz w:val="38"/>
          <w:szCs w:val="38"/>
        </w:rPr>
        <w:t>Application</w:t>
      </w:r>
      <w:r>
        <w:rPr>
          <w:rFonts w:asciiTheme="minorEastAsia" w:hAnsiTheme="minorEastAsia" w:cs="굴림"/>
          <w:b/>
          <w:bCs/>
          <w:color w:val="000000"/>
          <w:kern w:val="0"/>
          <w:sz w:val="38"/>
          <w:szCs w:val="38"/>
        </w:rPr>
        <w:t xml:space="preserve"> </w:t>
      </w:r>
      <w:r>
        <w:rPr>
          <w:rFonts w:asciiTheme="minorEastAsia" w:hAnsiTheme="minorEastAsia" w:cs="굴림" w:hint="eastAsia"/>
          <w:b/>
          <w:bCs/>
          <w:color w:val="000000"/>
          <w:kern w:val="0"/>
          <w:sz w:val="38"/>
          <w:szCs w:val="38"/>
        </w:rPr>
        <w:t>Form</w:t>
      </w:r>
    </w:p>
    <w:p w:rsidR="00C80343" w:rsidRDefault="00C80343" w:rsidP="00C80343"/>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sidRPr="002808CC">
        <w:rPr>
          <w:rFonts w:asciiTheme="minorEastAsia" w:hAnsiTheme="minorEastAsia" w:cs="굴림"/>
          <w:b/>
          <w:bCs/>
          <w:color w:val="000000"/>
          <w:kern w:val="0"/>
          <w:sz w:val="24"/>
          <w:szCs w:val="24"/>
        </w:rPr>
        <w:t xml:space="preserve"> </w:t>
      </w:r>
      <w:r w:rsidRPr="002808CC">
        <w:rPr>
          <w:rFonts w:asciiTheme="minorEastAsia" w:hAnsiTheme="minorEastAsia" w:cs="굴림" w:hint="eastAsia"/>
          <w:b/>
          <w:bCs/>
          <w:color w:val="000000"/>
          <w:kern w:val="0"/>
          <w:sz w:val="24"/>
          <w:szCs w:val="24"/>
        </w:rPr>
        <w:t>Personal</w:t>
      </w:r>
      <w:r w:rsidRPr="002808CC">
        <w:rPr>
          <w:rFonts w:asciiTheme="minorEastAsia" w:hAnsiTheme="minorEastAsia" w:cs="굴림"/>
          <w:b/>
          <w:bCs/>
          <w:color w:val="000000"/>
          <w:kern w:val="0"/>
          <w:sz w:val="24"/>
          <w:szCs w:val="24"/>
        </w:rPr>
        <w:t xml:space="preserve"> </w:t>
      </w:r>
      <w:r w:rsidRPr="002808CC">
        <w:rPr>
          <w:rFonts w:asciiTheme="minorEastAsia" w:hAnsiTheme="minorEastAsia" w:cs="굴림" w:hint="eastAsia"/>
          <w:b/>
          <w:bCs/>
          <w:color w:val="000000"/>
          <w:kern w:val="0"/>
          <w:sz w:val="24"/>
          <w:szCs w:val="24"/>
        </w:rPr>
        <w:t>informa</w:t>
      </w:r>
      <w:r>
        <w:rPr>
          <w:rFonts w:asciiTheme="minorEastAsia" w:hAnsiTheme="minorEastAsia" w:cs="굴림" w:hint="eastAsia"/>
          <w:b/>
          <w:bCs/>
          <w:color w:val="000000"/>
          <w:kern w:val="0"/>
          <w:sz w:val="24"/>
          <w:szCs w:val="24"/>
        </w:rPr>
        <w:t>tion</w:t>
      </w:r>
    </w:p>
    <w:tbl>
      <w:tblPr>
        <w:tblOverlap w:val="never"/>
        <w:tblW w:w="10520" w:type="dxa"/>
        <w:tblCellMar>
          <w:top w:w="15" w:type="dxa"/>
          <w:left w:w="15" w:type="dxa"/>
          <w:bottom w:w="15" w:type="dxa"/>
          <w:right w:w="15" w:type="dxa"/>
        </w:tblCellMar>
        <w:tblLook w:val="04A0" w:firstRow="1" w:lastRow="0" w:firstColumn="1" w:lastColumn="0" w:noHBand="0" w:noVBand="1"/>
      </w:tblPr>
      <w:tblGrid>
        <w:gridCol w:w="1774"/>
        <w:gridCol w:w="2828"/>
        <w:gridCol w:w="2021"/>
        <w:gridCol w:w="3897"/>
      </w:tblGrid>
      <w:tr w:rsidR="002808CC" w:rsidRPr="00BA7983" w:rsidTr="002808CC">
        <w:trPr>
          <w:trHeight w:val="312"/>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Application number</w:t>
            </w:r>
          </w:p>
        </w:tc>
        <w:tc>
          <w:tcPr>
            <w:tcW w:w="2828" w:type="dxa"/>
            <w:tcBorders>
              <w:top w:val="single" w:sz="4" w:space="0" w:color="auto"/>
              <w:left w:val="single" w:sz="4" w:space="0" w:color="auto"/>
              <w:bottom w:val="single" w:sz="4" w:space="0" w:color="auto"/>
              <w:right w:val="single" w:sz="4" w:space="0" w:color="auto"/>
              <w:tr2bl w:val="single" w:sz="2" w:space="0" w:color="000000"/>
            </w:tcBorders>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맑은 고딕" w:hAnsi="굴림" w:cs="굴림"/>
                <w:color w:val="FF0000"/>
                <w:kern w:val="0"/>
                <w:sz w:val="18"/>
                <w:szCs w:val="18"/>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Application field</w:t>
            </w:r>
          </w:p>
        </w:tc>
        <w:tc>
          <w:tcPr>
            <w:tcW w:w="3897"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textAlignment w:val="baseline"/>
              <w:rPr>
                <w:rFonts w:ascii="함초롬바탕" w:eastAsia="맑은 고딕" w:hAnsi="굴림" w:cs="굴림"/>
                <w:color w:val="000000"/>
                <w:kern w:val="0"/>
                <w:szCs w:val="20"/>
              </w:rPr>
            </w:pPr>
          </w:p>
        </w:tc>
      </w:tr>
      <w:tr w:rsidR="002808CC" w:rsidRPr="00BA7983" w:rsidTr="002808CC">
        <w:trPr>
          <w:trHeight w:val="475"/>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Name</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textAlignment w:val="baseline"/>
              <w:rPr>
                <w:rFonts w:ascii="맑은 고딕" w:eastAsia="맑은 고딕" w:hAnsi="굴림" w:cs="굴림"/>
                <w:color w:val="000000"/>
                <w:kern w:val="0"/>
                <w:szCs w:val="20"/>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ordWrap/>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Career level</w:t>
            </w:r>
          </w:p>
        </w:tc>
        <w:tc>
          <w:tcPr>
            <w:tcW w:w="3897" w:type="dxa"/>
            <w:tcBorders>
              <w:top w:val="single" w:sz="4" w:space="0" w:color="auto"/>
              <w:left w:val="single" w:sz="4" w:space="0" w:color="auto"/>
              <w:bottom w:val="single" w:sz="4" w:space="0" w:color="auto"/>
              <w:right w:val="single" w:sz="4" w:space="0" w:color="auto"/>
            </w:tcBorders>
            <w:shd w:val="clear" w:color="auto" w:fill="FFFFFF"/>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w:t>
            </w:r>
            <w:r w:rsidRPr="00BA7983">
              <w:rPr>
                <w:rFonts w:ascii="맑은 고딕" w:eastAsia="맑은 고딕" w:hAnsi="굴림" w:cs="굴림"/>
                <w:color w:val="000000"/>
                <w:kern w:val="0"/>
                <w:szCs w:val="20"/>
              </w:rPr>
              <w:t xml:space="preserve">Entry-level </w:t>
            </w:r>
            <w:r w:rsidR="000C300B">
              <w:rPr>
                <w:rFonts w:ascii="맑은 고딕" w:eastAsia="맑은 고딕" w:hAnsi="굴림" w:cs="굴림"/>
                <w:color w:val="000000"/>
                <w:kern w:val="0"/>
                <w:szCs w:val="20"/>
              </w:rPr>
              <w:t xml:space="preserve">  </w:t>
            </w:r>
            <w:r w:rsidRPr="00BA7983">
              <w:rPr>
                <w:rFonts w:ascii="맑은 고딕" w:eastAsia="맑은 고딕" w:hAnsi="맑은 고딕" w:cs="굴림" w:hint="eastAsia"/>
                <w:color w:val="000000"/>
                <w:kern w:val="0"/>
                <w:szCs w:val="20"/>
              </w:rPr>
              <w:t>□</w:t>
            </w:r>
            <w:r w:rsidRPr="00BA7983">
              <w:rPr>
                <w:rFonts w:ascii="맑은 고딕" w:eastAsia="맑은 고딕" w:hAnsi="굴림" w:cs="굴림"/>
                <w:color w:val="000000"/>
                <w:kern w:val="0"/>
                <w:szCs w:val="20"/>
              </w:rPr>
              <w:t>Experienced</w:t>
            </w:r>
          </w:p>
        </w:tc>
      </w:tr>
      <w:tr w:rsidR="002808CC" w:rsidRPr="00BA7983" w:rsidTr="002808CC">
        <w:trPr>
          <w:trHeight w:val="491"/>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Pr>
                <w:rFonts w:ascii="맑은 고딕" w:eastAsia="맑은 고딕" w:hAnsi="굴림" w:cs="굴림" w:hint="eastAsia"/>
                <w:color w:val="000000"/>
                <w:kern w:val="0"/>
                <w:szCs w:val="20"/>
              </w:rPr>
              <w:t>A</w:t>
            </w:r>
            <w:r w:rsidRPr="00BA7983">
              <w:rPr>
                <w:rFonts w:ascii="맑은 고딕" w:eastAsia="맑은 고딕" w:hAnsi="굴림" w:cs="굴림"/>
                <w:color w:val="000000"/>
                <w:kern w:val="0"/>
                <w:szCs w:val="20"/>
              </w:rPr>
              <w:t>ddress</w:t>
            </w:r>
          </w:p>
        </w:tc>
        <w:tc>
          <w:tcPr>
            <w:tcW w:w="8746" w:type="dxa"/>
            <w:gridSpan w:val="3"/>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textAlignment w:val="baseline"/>
              <w:rPr>
                <w:rFonts w:ascii="함초롬바탕" w:eastAsia="맑은 고딕" w:hAnsi="굴림" w:cs="굴림"/>
                <w:i/>
                <w:iCs/>
                <w:color w:val="000000"/>
                <w:kern w:val="0"/>
                <w:szCs w:val="20"/>
              </w:rPr>
            </w:pPr>
          </w:p>
        </w:tc>
      </w:tr>
      <w:tr w:rsidR="002808CC" w:rsidRPr="00BA7983" w:rsidTr="002808CC">
        <w:trPr>
          <w:trHeight w:val="491"/>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Mobile phone number</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0E19DB"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E-mail address</w:t>
            </w:r>
          </w:p>
        </w:tc>
        <w:tc>
          <w:tcPr>
            <w:tcW w:w="3897"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w:t>
            </w:r>
          </w:p>
        </w:tc>
      </w:tr>
    </w:tbl>
    <w:p w:rsidR="002808CC" w:rsidRPr="002808CC" w:rsidRDefault="002808CC" w:rsidP="008D754A">
      <w:pPr>
        <w:pStyle w:val="a7"/>
        <w:widowControl/>
        <w:wordWrap/>
        <w:autoSpaceDE/>
        <w:autoSpaceDN/>
        <w:spacing w:line="240" w:lineRule="auto"/>
        <w:ind w:leftChars="0" w:left="360"/>
        <w:rPr>
          <w:rFonts w:asciiTheme="minorEastAsia" w:hAnsiTheme="minorEastAsia" w:cs="굴림"/>
          <w:b/>
          <w:bCs/>
          <w:color w:val="000000"/>
          <w:kern w:val="0"/>
          <w:sz w:val="2"/>
          <w:szCs w:val="24"/>
        </w:rPr>
      </w:pPr>
    </w:p>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Pr>
          <w:rFonts w:asciiTheme="minorEastAsia" w:hAnsiTheme="minorEastAsia" w:cs="굴림" w:hint="eastAsia"/>
          <w:b/>
          <w:bCs/>
          <w:color w:val="000000"/>
          <w:kern w:val="0"/>
          <w:sz w:val="24"/>
          <w:szCs w:val="24"/>
        </w:rPr>
        <w:t>Education</w:t>
      </w:r>
      <w:r>
        <w:rPr>
          <w:rFonts w:asciiTheme="minorEastAsia" w:hAnsiTheme="minorEastAsia" w:cs="굴림"/>
          <w:b/>
          <w:bCs/>
          <w:color w:val="000000"/>
          <w:kern w:val="0"/>
          <w:sz w:val="24"/>
          <w:szCs w:val="24"/>
        </w:rPr>
        <w:t xml:space="preserve"> </w:t>
      </w:r>
    </w:p>
    <w:tbl>
      <w:tblPr>
        <w:tblOverlap w:val="never"/>
        <w:tblW w:w="10511" w:type="dxa"/>
        <w:tblLayout w:type="fixed"/>
        <w:tblCellMar>
          <w:top w:w="15" w:type="dxa"/>
          <w:left w:w="15" w:type="dxa"/>
          <w:bottom w:w="15" w:type="dxa"/>
          <w:right w:w="15" w:type="dxa"/>
        </w:tblCellMar>
        <w:tblLook w:val="04A0" w:firstRow="1" w:lastRow="0" w:firstColumn="1" w:lastColumn="0" w:noHBand="0" w:noVBand="1"/>
      </w:tblPr>
      <w:tblGrid>
        <w:gridCol w:w="3203"/>
        <w:gridCol w:w="7308"/>
      </w:tblGrid>
      <w:tr w:rsidR="002808CC" w:rsidRPr="00C8111A" w:rsidTr="00C80343">
        <w:trPr>
          <w:trHeight w:val="474"/>
        </w:trPr>
        <w:tc>
          <w:tcPr>
            <w:tcW w:w="3203" w:type="dxa"/>
            <w:tcBorders>
              <w:top w:val="single" w:sz="12" w:space="0" w:color="000000"/>
              <w:left w:val="single" w:sz="1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bottom"/>
            <w:hideMark/>
          </w:tcPr>
          <w:p w:rsidR="002808CC" w:rsidRPr="00C80343" w:rsidRDefault="002808CC" w:rsidP="008D754A">
            <w:pPr>
              <w:spacing w:line="240" w:lineRule="auto"/>
              <w:jc w:val="center"/>
              <w:rPr>
                <w:b/>
                <w:szCs w:val="20"/>
              </w:rPr>
            </w:pPr>
            <w:r w:rsidRPr="00C80343">
              <w:rPr>
                <w:rFonts w:hint="eastAsia"/>
                <w:b/>
                <w:szCs w:val="20"/>
              </w:rPr>
              <w:t>Period</w:t>
            </w:r>
          </w:p>
        </w:tc>
        <w:tc>
          <w:tcPr>
            <w:tcW w:w="7307" w:type="dxa"/>
            <w:tcBorders>
              <w:top w:val="single" w:sz="12" w:space="0" w:color="000000"/>
              <w:left w:val="single" w:sz="2" w:space="0" w:color="000000"/>
              <w:bottom w:val="single" w:sz="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2808CC" w:rsidRPr="00C80343" w:rsidRDefault="002808CC" w:rsidP="008D754A">
            <w:pPr>
              <w:wordWrap/>
              <w:snapToGrid w:val="0"/>
              <w:spacing w:after="0" w:line="240" w:lineRule="auto"/>
              <w:jc w:val="center"/>
              <w:textAlignment w:val="baseline"/>
              <w:rPr>
                <w:rFonts w:cs="굴림"/>
                <w:b/>
                <w:color w:val="000000"/>
                <w:kern w:val="0"/>
                <w:szCs w:val="20"/>
              </w:rPr>
            </w:pPr>
            <w:r w:rsidRPr="00C80343">
              <w:rPr>
                <w:rFonts w:cs="굴림" w:hint="eastAsia"/>
                <w:b/>
                <w:color w:val="000000"/>
                <w:kern w:val="0"/>
                <w:szCs w:val="20"/>
              </w:rPr>
              <w:t>Education</w:t>
            </w:r>
            <w:r w:rsidR="00C80343" w:rsidRPr="00C80343">
              <w:rPr>
                <w:rFonts w:cs="굴림"/>
                <w:b/>
                <w:color w:val="000000"/>
                <w:kern w:val="0"/>
                <w:szCs w:val="20"/>
              </w:rPr>
              <w:t xml:space="preserve"> </w:t>
            </w:r>
            <w:r w:rsidR="00C80343" w:rsidRPr="00C80343">
              <w:rPr>
                <w:rFonts w:cs="굴림" w:hint="eastAsia"/>
                <w:b/>
                <w:color w:val="000000"/>
                <w:kern w:val="0"/>
                <w:szCs w:val="20"/>
              </w:rPr>
              <w:t>(Degree,</w:t>
            </w:r>
            <w:r w:rsidR="00C80343" w:rsidRPr="00C80343">
              <w:rPr>
                <w:rFonts w:cs="굴림"/>
                <w:b/>
                <w:color w:val="000000"/>
                <w:kern w:val="0"/>
                <w:szCs w:val="20"/>
              </w:rPr>
              <w:t xml:space="preserve"> </w:t>
            </w:r>
            <w:r w:rsidR="00C80343" w:rsidRPr="00C80343">
              <w:rPr>
                <w:rFonts w:cs="굴림" w:hint="eastAsia"/>
                <w:b/>
                <w:color w:val="000000"/>
                <w:kern w:val="0"/>
                <w:szCs w:val="20"/>
              </w:rPr>
              <w:t>Major</w:t>
            </w:r>
            <w:r w:rsidR="00054810">
              <w:rPr>
                <w:rFonts w:cs="굴림" w:hint="eastAsia"/>
                <w:b/>
                <w:color w:val="000000"/>
                <w:kern w:val="0"/>
                <w:szCs w:val="20"/>
              </w:rPr>
              <w:t>,</w:t>
            </w:r>
            <w:r w:rsidR="00054810">
              <w:rPr>
                <w:rFonts w:cs="굴림"/>
                <w:b/>
                <w:color w:val="000000"/>
                <w:kern w:val="0"/>
                <w:szCs w:val="20"/>
              </w:rPr>
              <w:t xml:space="preserve"> </w:t>
            </w:r>
            <w:r w:rsidR="00054810">
              <w:rPr>
                <w:rFonts w:cs="굴림" w:hint="eastAsia"/>
                <w:b/>
                <w:color w:val="000000"/>
                <w:kern w:val="0"/>
                <w:szCs w:val="20"/>
              </w:rPr>
              <w:t>current</w:t>
            </w:r>
            <w:r w:rsidR="00054810">
              <w:rPr>
                <w:rFonts w:cs="굴림"/>
                <w:b/>
                <w:color w:val="000000"/>
                <w:kern w:val="0"/>
                <w:szCs w:val="20"/>
              </w:rPr>
              <w:t xml:space="preserve"> </w:t>
            </w:r>
            <w:r w:rsidR="00054810">
              <w:rPr>
                <w:rFonts w:cs="굴림" w:hint="eastAsia"/>
                <w:b/>
                <w:color w:val="000000"/>
                <w:kern w:val="0"/>
                <w:szCs w:val="20"/>
              </w:rPr>
              <w:t>status</w:t>
            </w:r>
            <w:r w:rsidR="00C80343" w:rsidRPr="00C80343">
              <w:rPr>
                <w:rFonts w:cs="굴림" w:hint="eastAsia"/>
                <w:b/>
                <w:color w:val="000000"/>
                <w:kern w:val="0"/>
                <w:szCs w:val="20"/>
              </w:rPr>
              <w:t>)</w:t>
            </w: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8D754A">
        <w:trPr>
          <w:trHeight w:val="443"/>
        </w:trPr>
        <w:tc>
          <w:tcPr>
            <w:tcW w:w="10511" w:type="dxa"/>
            <w:gridSpan w:val="2"/>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C80343" w:rsidRDefault="002808CC" w:rsidP="00C80343">
            <w:pPr>
              <w:spacing w:line="240" w:lineRule="auto"/>
              <w:jc w:val="center"/>
              <w:rPr>
                <w:szCs w:val="20"/>
              </w:rPr>
            </w:pPr>
            <w:r w:rsidRPr="00C8111A">
              <w:rPr>
                <w:rFonts w:hint="eastAsia"/>
                <w:szCs w:val="20"/>
              </w:rPr>
              <w:t>It is a principle to recruit without any educational background restrictions.</w:t>
            </w:r>
          </w:p>
          <w:p w:rsidR="00C80343" w:rsidRPr="00C80343" w:rsidRDefault="00C80343" w:rsidP="00C80343">
            <w:pPr>
              <w:spacing w:line="240" w:lineRule="auto"/>
              <w:jc w:val="center"/>
              <w:rPr>
                <w:szCs w:val="20"/>
              </w:rPr>
            </w:pPr>
            <w:r>
              <w:rPr>
                <w:szCs w:val="20"/>
              </w:rPr>
              <w:t>S</w:t>
            </w:r>
            <w:r>
              <w:rPr>
                <w:rFonts w:hint="eastAsia"/>
                <w:szCs w:val="20"/>
              </w:rPr>
              <w:t>o</w:t>
            </w:r>
            <w:r>
              <w:rPr>
                <w:szCs w:val="20"/>
              </w:rPr>
              <w:t xml:space="preserve"> </w:t>
            </w:r>
            <w:r>
              <w:rPr>
                <w:rFonts w:hint="eastAsia"/>
                <w:szCs w:val="20"/>
              </w:rPr>
              <w:t>please</w:t>
            </w:r>
            <w:r>
              <w:rPr>
                <w:szCs w:val="20"/>
              </w:rPr>
              <w:t xml:space="preserve"> </w:t>
            </w:r>
            <w:r>
              <w:rPr>
                <w:rFonts w:hint="eastAsia"/>
                <w:szCs w:val="20"/>
              </w:rPr>
              <w:t>list</w:t>
            </w:r>
            <w:r>
              <w:rPr>
                <w:szCs w:val="20"/>
              </w:rPr>
              <w:t xml:space="preserve"> </w:t>
            </w:r>
            <w:r>
              <w:rPr>
                <w:rFonts w:hint="eastAsia"/>
                <w:szCs w:val="20"/>
              </w:rPr>
              <w:t>your</w:t>
            </w:r>
            <w:r>
              <w:rPr>
                <w:szCs w:val="20"/>
              </w:rPr>
              <w:t xml:space="preserve"> </w:t>
            </w:r>
            <w:r>
              <w:rPr>
                <w:rFonts w:hint="eastAsia"/>
                <w:szCs w:val="20"/>
              </w:rPr>
              <w:t>education</w:t>
            </w:r>
            <w:r>
              <w:rPr>
                <w:szCs w:val="20"/>
              </w:rPr>
              <w:t xml:space="preserve"> </w:t>
            </w:r>
            <w:r>
              <w:rPr>
                <w:rFonts w:hint="eastAsia"/>
                <w:szCs w:val="20"/>
              </w:rPr>
              <w:t>history</w:t>
            </w:r>
            <w:r>
              <w:rPr>
                <w:szCs w:val="20"/>
              </w:rPr>
              <w:t xml:space="preserve"> </w:t>
            </w:r>
            <w:r>
              <w:rPr>
                <w:rFonts w:hint="eastAsia"/>
                <w:szCs w:val="20"/>
              </w:rPr>
              <w:t>without</w:t>
            </w:r>
            <w:r>
              <w:rPr>
                <w:szCs w:val="20"/>
              </w:rPr>
              <w:t xml:space="preserve"> </w:t>
            </w:r>
            <w:r>
              <w:rPr>
                <w:rFonts w:hint="eastAsia"/>
                <w:szCs w:val="20"/>
              </w:rPr>
              <w:t>School</w:t>
            </w:r>
            <w:r>
              <w:rPr>
                <w:szCs w:val="20"/>
              </w:rPr>
              <w:t xml:space="preserve"> </w:t>
            </w:r>
            <w:r>
              <w:rPr>
                <w:rFonts w:hint="eastAsia"/>
                <w:szCs w:val="20"/>
              </w:rPr>
              <w:t>Name.</w:t>
            </w:r>
            <w:r>
              <w:rPr>
                <w:szCs w:val="20"/>
              </w:rPr>
              <w:t xml:space="preserve"> </w:t>
            </w:r>
          </w:p>
        </w:tc>
      </w:tr>
    </w:tbl>
    <w:p w:rsidR="002808CC" w:rsidRPr="002808CC" w:rsidRDefault="002808CC" w:rsidP="008D754A">
      <w:pPr>
        <w:widowControl/>
        <w:wordWrap/>
        <w:autoSpaceDE/>
        <w:autoSpaceDN/>
        <w:spacing w:line="240" w:lineRule="auto"/>
        <w:rPr>
          <w:rFonts w:asciiTheme="minorEastAsia" w:hAnsiTheme="minorEastAsia" w:cs="굴림"/>
          <w:b/>
          <w:bCs/>
          <w:color w:val="000000"/>
          <w:kern w:val="0"/>
          <w:sz w:val="8"/>
          <w:szCs w:val="24"/>
        </w:rPr>
      </w:pPr>
    </w:p>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Pr>
          <w:rFonts w:asciiTheme="minorEastAsia" w:hAnsiTheme="minorEastAsia" w:cs="굴림" w:hint="eastAsia"/>
          <w:b/>
          <w:bCs/>
          <w:color w:val="000000"/>
          <w:kern w:val="0"/>
          <w:sz w:val="24"/>
          <w:szCs w:val="24"/>
        </w:rPr>
        <w:t>Research</w:t>
      </w:r>
      <w:r>
        <w:rPr>
          <w:rFonts w:asciiTheme="minorEastAsia" w:hAnsiTheme="minorEastAsia" w:cs="굴림"/>
          <w:b/>
          <w:bCs/>
          <w:color w:val="000000"/>
          <w:kern w:val="0"/>
          <w:sz w:val="24"/>
          <w:szCs w:val="24"/>
        </w:rPr>
        <w:t xml:space="preserve"> </w:t>
      </w:r>
      <w:r>
        <w:rPr>
          <w:rFonts w:asciiTheme="minorEastAsia" w:hAnsiTheme="minorEastAsia" w:cs="굴림" w:hint="eastAsia"/>
          <w:b/>
          <w:bCs/>
          <w:color w:val="000000"/>
          <w:kern w:val="0"/>
          <w:sz w:val="24"/>
          <w:szCs w:val="24"/>
        </w:rPr>
        <w:t>and</w:t>
      </w:r>
      <w:r>
        <w:rPr>
          <w:rFonts w:asciiTheme="minorEastAsia" w:hAnsiTheme="minorEastAsia" w:cs="굴림"/>
          <w:b/>
          <w:bCs/>
          <w:color w:val="000000"/>
          <w:kern w:val="0"/>
          <w:sz w:val="24"/>
          <w:szCs w:val="24"/>
        </w:rPr>
        <w:t xml:space="preserve"> </w:t>
      </w:r>
      <w:r>
        <w:rPr>
          <w:rFonts w:asciiTheme="minorEastAsia" w:hAnsiTheme="minorEastAsia" w:cs="굴림" w:hint="eastAsia"/>
          <w:b/>
          <w:bCs/>
          <w:color w:val="000000"/>
          <w:kern w:val="0"/>
          <w:sz w:val="24"/>
          <w:szCs w:val="24"/>
        </w:rPr>
        <w:t>Work</w:t>
      </w:r>
      <w:r>
        <w:rPr>
          <w:rFonts w:asciiTheme="minorEastAsia" w:hAnsiTheme="minorEastAsia" w:cs="굴림"/>
          <w:b/>
          <w:bCs/>
          <w:color w:val="000000"/>
          <w:kern w:val="0"/>
          <w:sz w:val="24"/>
          <w:szCs w:val="24"/>
        </w:rPr>
        <w:t xml:space="preserve"> </w:t>
      </w:r>
      <w:r>
        <w:rPr>
          <w:rFonts w:asciiTheme="minorEastAsia" w:hAnsiTheme="minorEastAsia" w:cs="굴림" w:hint="eastAsia"/>
          <w:b/>
          <w:bCs/>
          <w:color w:val="000000"/>
          <w:kern w:val="0"/>
          <w:sz w:val="24"/>
          <w:szCs w:val="24"/>
        </w:rPr>
        <w:t>Experience</w:t>
      </w:r>
    </w:p>
    <w:p w:rsidR="008D754A" w:rsidRPr="001A754C" w:rsidRDefault="000D05D6" w:rsidP="000D05D6">
      <w:pPr>
        <w:pStyle w:val="a7"/>
        <w:widowControl/>
        <w:numPr>
          <w:ilvl w:val="0"/>
          <w:numId w:val="4"/>
        </w:numPr>
        <w:wordWrap/>
        <w:autoSpaceDE/>
        <w:autoSpaceDN/>
        <w:spacing w:line="240" w:lineRule="auto"/>
        <w:ind w:leftChars="0"/>
        <w:rPr>
          <w:rFonts w:asciiTheme="minorEastAsia" w:hAnsiTheme="minorEastAsia" w:cs="굴림"/>
          <w:bCs/>
          <w:color w:val="000000"/>
          <w:kern w:val="0"/>
          <w:szCs w:val="24"/>
        </w:rPr>
      </w:pPr>
      <w:r w:rsidRPr="001A754C">
        <w:rPr>
          <w:rFonts w:asciiTheme="minorEastAsia" w:hAnsiTheme="minorEastAsia" w:cs="굴림" w:hint="eastAsia"/>
          <w:bCs/>
          <w:color w:val="000000"/>
          <w:kern w:val="0"/>
          <w:szCs w:val="24"/>
        </w:rPr>
        <w:t>L</w:t>
      </w:r>
      <w:r w:rsidR="008D754A" w:rsidRPr="001A754C">
        <w:rPr>
          <w:rFonts w:asciiTheme="minorEastAsia" w:hAnsiTheme="minorEastAsia" w:cs="굴림" w:hint="eastAsia"/>
          <w:bCs/>
          <w:color w:val="000000"/>
          <w:kern w:val="0"/>
          <w:szCs w:val="24"/>
        </w:rPr>
        <w:t>ist</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you</w:t>
      </w:r>
      <w:r w:rsidR="000C300B" w:rsidRPr="001A754C">
        <w:rPr>
          <w:rFonts w:asciiTheme="minorEastAsia" w:hAnsiTheme="minorEastAsia" w:cs="굴림" w:hint="eastAsia"/>
          <w:bCs/>
          <w:color w:val="000000"/>
          <w:kern w:val="0"/>
          <w:szCs w:val="24"/>
        </w:rPr>
        <w:t>r</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work</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experiences</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or activities related</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to</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your</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chosen</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recruit</w:t>
      </w:r>
      <w:r w:rsidR="008D754A" w:rsidRPr="001A754C">
        <w:rPr>
          <w:rFonts w:asciiTheme="minorEastAsia" w:hAnsiTheme="minorEastAsia" w:cs="굴림"/>
          <w:bCs/>
          <w:color w:val="000000"/>
          <w:kern w:val="0"/>
          <w:szCs w:val="24"/>
        </w:rPr>
        <w:t xml:space="preserve"> </w:t>
      </w:r>
      <w:r w:rsidR="008D754A" w:rsidRPr="001A754C">
        <w:rPr>
          <w:rFonts w:asciiTheme="minorEastAsia" w:hAnsiTheme="minorEastAsia" w:cs="굴림" w:hint="eastAsia"/>
          <w:bCs/>
          <w:color w:val="000000"/>
          <w:kern w:val="0"/>
          <w:szCs w:val="24"/>
        </w:rPr>
        <w:t>field.</w:t>
      </w:r>
      <w:r w:rsidR="008D754A" w:rsidRPr="001A754C">
        <w:rPr>
          <w:rFonts w:asciiTheme="minorEastAsia" w:hAnsiTheme="minorEastAsia" w:cs="굴림"/>
          <w:bCs/>
          <w:color w:val="000000"/>
          <w:kern w:val="0"/>
          <w:szCs w:val="24"/>
        </w:rPr>
        <w:t xml:space="preserve"> </w:t>
      </w:r>
    </w:p>
    <w:tbl>
      <w:tblPr>
        <w:tblOverlap w:val="never"/>
        <w:tblW w:w="10506" w:type="dxa"/>
        <w:tblLayout w:type="fixed"/>
        <w:tblCellMar>
          <w:top w:w="15" w:type="dxa"/>
          <w:left w:w="15" w:type="dxa"/>
          <w:bottom w:w="15" w:type="dxa"/>
          <w:right w:w="15" w:type="dxa"/>
        </w:tblCellMar>
        <w:tblLook w:val="04A0" w:firstRow="1" w:lastRow="0" w:firstColumn="1" w:lastColumn="0" w:noHBand="0" w:noVBand="1"/>
      </w:tblPr>
      <w:tblGrid>
        <w:gridCol w:w="1945"/>
        <w:gridCol w:w="1848"/>
        <w:gridCol w:w="1973"/>
        <w:gridCol w:w="2115"/>
        <w:gridCol w:w="2625"/>
      </w:tblGrid>
      <w:tr w:rsidR="002808CC" w:rsidRPr="002808CC" w:rsidTr="008D754A">
        <w:trPr>
          <w:trHeight w:val="753"/>
        </w:trPr>
        <w:tc>
          <w:tcPr>
            <w:tcW w:w="1945" w:type="dxa"/>
            <w:tcBorders>
              <w:top w:val="single" w:sz="12" w:space="0" w:color="000000"/>
              <w:left w:val="single" w:sz="1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2808CC" w:rsidRPr="002808CC" w:rsidRDefault="002808CC" w:rsidP="003D7724">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Classification</w:t>
            </w:r>
          </w:p>
        </w:tc>
        <w:tc>
          <w:tcPr>
            <w:tcW w:w="1848"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2808CC" w:rsidRPr="002808CC" w:rsidRDefault="002808CC" w:rsidP="003D7724">
            <w:pPr>
              <w:wordWrap/>
              <w:snapToGrid w:val="0"/>
              <w:spacing w:after="0" w:line="240" w:lineRule="auto"/>
              <w:jc w:val="center"/>
              <w:textAlignment w:val="baseline"/>
              <w:rPr>
                <w:rFonts w:asciiTheme="minorEastAsia" w:hAnsiTheme="minorEastAsia" w:cs="굴림"/>
                <w:b/>
                <w:color w:val="000000"/>
                <w:kern w:val="0"/>
                <w:szCs w:val="20"/>
              </w:rPr>
            </w:pPr>
            <w:r w:rsidRPr="002808CC">
              <w:rPr>
                <w:rFonts w:asciiTheme="minorEastAsia" w:hAnsiTheme="minorEastAsia" w:cs="굴림" w:hint="eastAsia"/>
                <w:b/>
                <w:color w:val="000000"/>
                <w:kern w:val="0"/>
                <w:szCs w:val="20"/>
              </w:rPr>
              <w:t>PERIOD</w:t>
            </w:r>
          </w:p>
        </w:tc>
        <w:tc>
          <w:tcPr>
            <w:tcW w:w="1973"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2808CC" w:rsidRPr="002808CC" w:rsidRDefault="002808CC" w:rsidP="003D7724">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Organization</w:t>
            </w:r>
          </w:p>
        </w:tc>
        <w:tc>
          <w:tcPr>
            <w:tcW w:w="211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2808CC" w:rsidRDefault="002808CC" w:rsidP="003D7724">
            <w:pPr>
              <w:widowControl/>
              <w:wordWrap/>
              <w:autoSpaceDE/>
              <w:snapToGrid w:val="0"/>
              <w:spacing w:after="0" w:line="240" w:lineRule="auto"/>
              <w:jc w:val="center"/>
              <w:textAlignment w:val="baseline"/>
              <w:rPr>
                <w:rFonts w:ascii="맑은 고딕" w:eastAsia="맑은 고딕" w:hAnsi="굴림" w:cs="굴림"/>
                <w:b/>
                <w:bCs/>
                <w:color w:val="000000"/>
                <w:kern w:val="0"/>
                <w:szCs w:val="20"/>
              </w:rPr>
            </w:pPr>
            <w:r w:rsidRPr="002808CC">
              <w:rPr>
                <w:rFonts w:ascii="맑은 고딕" w:eastAsia="맑은 고딕" w:hAnsi="굴림" w:cs="굴림"/>
                <w:b/>
                <w:bCs/>
                <w:color w:val="000000"/>
                <w:kern w:val="0"/>
                <w:szCs w:val="20"/>
              </w:rPr>
              <w:t>Responsibility</w:t>
            </w:r>
          </w:p>
          <w:p w:rsidR="002808CC" w:rsidRPr="002808CC" w:rsidRDefault="002808CC" w:rsidP="003D7724">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/position</w:t>
            </w:r>
          </w:p>
        </w:tc>
        <w:tc>
          <w:tcPr>
            <w:tcW w:w="262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2808CC" w:rsidRPr="002808CC" w:rsidRDefault="002808CC" w:rsidP="003D7724">
            <w:pPr>
              <w:wordWrap/>
              <w:snapToGrid w:val="0"/>
              <w:spacing w:after="0" w:line="240" w:lineRule="auto"/>
              <w:jc w:val="center"/>
              <w:textAlignment w:val="baseline"/>
              <w:rPr>
                <w:rFonts w:cs="굴림"/>
                <w:b/>
                <w:color w:val="000000"/>
                <w:kern w:val="0"/>
                <w:szCs w:val="20"/>
              </w:rPr>
            </w:pPr>
            <w:r w:rsidRPr="002808CC">
              <w:rPr>
                <w:rFonts w:ascii="맑은 고딕" w:eastAsia="맑은 고딕" w:hAnsi="굴림" w:cs="굴림"/>
                <w:b/>
                <w:bCs/>
                <w:color w:val="000000"/>
                <w:kern w:val="0"/>
                <w:szCs w:val="20"/>
              </w:rPr>
              <w:t>Activity/work experience details</w:t>
            </w:r>
          </w:p>
        </w:tc>
      </w:tr>
      <w:tr w:rsidR="002808CC" w:rsidRPr="00C8111A" w:rsidTr="008D754A">
        <w:trPr>
          <w:trHeight w:val="991"/>
        </w:trPr>
        <w:tc>
          <w:tcPr>
            <w:tcW w:w="1945"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activity</w:t>
            </w:r>
          </w:p>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work experience</w:t>
            </w:r>
          </w:p>
        </w:tc>
        <w:tc>
          <w:tcPr>
            <w:tcW w:w="184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yy.mm</w:t>
            </w:r>
            <w:r w:rsidRPr="00C8111A">
              <w:rPr>
                <w:rFonts w:asciiTheme="minorEastAsia" w:hAnsiTheme="minorEastAsia" w:cs="굴림" w:hint="eastAsia"/>
                <w:color w:val="000000"/>
                <w:kern w:val="0"/>
                <w:szCs w:val="20"/>
              </w:rPr>
              <w:t>～</w:t>
            </w:r>
            <w:r>
              <w:rPr>
                <w:rFonts w:asciiTheme="minorEastAsia" w:hAnsiTheme="minorEastAsia" w:cs="굴림" w:hint="eastAsia"/>
                <w:color w:val="000000"/>
                <w:kern w:val="0"/>
                <w:szCs w:val="20"/>
              </w:rPr>
              <w:t xml:space="preserve"> yy.mm</w:t>
            </w:r>
          </w:p>
        </w:tc>
        <w:tc>
          <w:tcPr>
            <w:tcW w:w="197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p>
        </w:tc>
        <w:tc>
          <w:tcPr>
            <w:tcW w:w="211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c>
          <w:tcPr>
            <w:tcW w:w="262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r>
      <w:tr w:rsidR="002808CC" w:rsidRPr="00C8111A" w:rsidTr="008D754A">
        <w:trPr>
          <w:trHeight w:val="991"/>
        </w:trPr>
        <w:tc>
          <w:tcPr>
            <w:tcW w:w="1945"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activity</w:t>
            </w:r>
          </w:p>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work experience</w:t>
            </w:r>
          </w:p>
        </w:tc>
        <w:tc>
          <w:tcPr>
            <w:tcW w:w="184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Default="002808CC" w:rsidP="003D7724">
            <w:pPr>
              <w:jc w:val="center"/>
            </w:pPr>
            <w:r w:rsidRPr="00936E84">
              <w:rPr>
                <w:rFonts w:asciiTheme="minorEastAsia" w:hAnsiTheme="minorEastAsia" w:cs="굴림" w:hint="eastAsia"/>
                <w:color w:val="000000"/>
                <w:kern w:val="0"/>
                <w:szCs w:val="20"/>
              </w:rPr>
              <w:t>yy.mm～ yy.mm</w:t>
            </w:r>
          </w:p>
        </w:tc>
        <w:tc>
          <w:tcPr>
            <w:tcW w:w="197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p>
        </w:tc>
        <w:tc>
          <w:tcPr>
            <w:tcW w:w="211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c>
          <w:tcPr>
            <w:tcW w:w="262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r>
      <w:tr w:rsidR="002808CC" w:rsidRPr="00C8111A" w:rsidTr="008D754A">
        <w:trPr>
          <w:trHeight w:val="991"/>
        </w:trPr>
        <w:tc>
          <w:tcPr>
            <w:tcW w:w="1945"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activity</w:t>
            </w:r>
          </w:p>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work experience</w:t>
            </w:r>
          </w:p>
        </w:tc>
        <w:tc>
          <w:tcPr>
            <w:tcW w:w="184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Default="002808CC" w:rsidP="003D7724">
            <w:pPr>
              <w:jc w:val="center"/>
            </w:pPr>
            <w:r w:rsidRPr="00936E84">
              <w:rPr>
                <w:rFonts w:asciiTheme="minorEastAsia" w:hAnsiTheme="minorEastAsia" w:cs="굴림" w:hint="eastAsia"/>
                <w:color w:val="000000"/>
                <w:kern w:val="0"/>
                <w:szCs w:val="20"/>
              </w:rPr>
              <w:t>yy.mm～ yy.mm</w:t>
            </w:r>
          </w:p>
        </w:tc>
        <w:tc>
          <w:tcPr>
            <w:tcW w:w="197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p>
        </w:tc>
        <w:tc>
          <w:tcPr>
            <w:tcW w:w="211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c>
          <w:tcPr>
            <w:tcW w:w="262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r>
      <w:tr w:rsidR="002808CC" w:rsidRPr="00C8111A" w:rsidTr="008D754A">
        <w:trPr>
          <w:trHeight w:val="991"/>
        </w:trPr>
        <w:tc>
          <w:tcPr>
            <w:tcW w:w="1945"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activity</w:t>
            </w:r>
          </w:p>
          <w:p w:rsidR="002808CC" w:rsidRPr="00BA7983" w:rsidRDefault="002808CC" w:rsidP="003D7724">
            <w:pPr>
              <w:widowControl/>
              <w:wordWrap/>
              <w:autoSpaceDE/>
              <w:snapToGrid w:val="0"/>
              <w:spacing w:after="0" w:line="240" w:lineRule="auto"/>
              <w:jc w:val="left"/>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 work experience</w:t>
            </w:r>
          </w:p>
        </w:tc>
        <w:tc>
          <w:tcPr>
            <w:tcW w:w="1848"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2808CC" w:rsidRDefault="002808CC" w:rsidP="003D7724">
            <w:pPr>
              <w:jc w:val="center"/>
            </w:pPr>
            <w:r w:rsidRPr="00936E84">
              <w:rPr>
                <w:rFonts w:asciiTheme="minorEastAsia" w:hAnsiTheme="minorEastAsia" w:cs="굴림" w:hint="eastAsia"/>
                <w:color w:val="000000"/>
                <w:kern w:val="0"/>
                <w:szCs w:val="20"/>
              </w:rPr>
              <w:t>yy.mm～ yy.mm</w:t>
            </w:r>
          </w:p>
        </w:tc>
        <w:tc>
          <w:tcPr>
            <w:tcW w:w="1973"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asciiTheme="minorEastAsia" w:hAnsiTheme="minorEastAsia" w:cs="굴림"/>
                <w:color w:val="000000"/>
                <w:kern w:val="0"/>
                <w:szCs w:val="20"/>
              </w:rPr>
            </w:pPr>
          </w:p>
        </w:tc>
        <w:tc>
          <w:tcPr>
            <w:tcW w:w="2115"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c>
          <w:tcPr>
            <w:tcW w:w="2625"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2808CC" w:rsidRPr="00C8111A" w:rsidRDefault="002808CC" w:rsidP="003D7724">
            <w:pPr>
              <w:wordWrap/>
              <w:snapToGrid w:val="0"/>
              <w:spacing w:after="0" w:line="240" w:lineRule="auto"/>
              <w:jc w:val="center"/>
              <w:textAlignment w:val="baseline"/>
              <w:rPr>
                <w:rFonts w:cs="굴림"/>
                <w:color w:val="000000"/>
                <w:kern w:val="0"/>
                <w:szCs w:val="20"/>
              </w:rPr>
            </w:pPr>
          </w:p>
        </w:tc>
      </w:tr>
    </w:tbl>
    <w:p w:rsidR="008D754A" w:rsidRPr="008D754A" w:rsidRDefault="008D754A" w:rsidP="008D754A">
      <w:pPr>
        <w:widowControl/>
        <w:wordWrap/>
        <w:autoSpaceDE/>
        <w:autoSpaceDN/>
        <w:rPr>
          <w:rFonts w:asciiTheme="minorEastAsia" w:hAnsiTheme="minorEastAsia" w:cs="굴림"/>
          <w:b/>
          <w:bCs/>
          <w:color w:val="000000"/>
          <w:kern w:val="0"/>
          <w:sz w:val="24"/>
          <w:szCs w:val="24"/>
        </w:rPr>
      </w:pPr>
    </w:p>
    <w:p w:rsidR="002808CC" w:rsidRDefault="002808CC" w:rsidP="002808CC">
      <w:pPr>
        <w:pStyle w:val="a7"/>
        <w:widowControl/>
        <w:numPr>
          <w:ilvl w:val="0"/>
          <w:numId w:val="1"/>
        </w:numPr>
        <w:wordWrap/>
        <w:autoSpaceDE/>
        <w:autoSpaceDN/>
        <w:ind w:leftChars="0"/>
        <w:rPr>
          <w:rFonts w:asciiTheme="minorEastAsia" w:hAnsiTheme="minorEastAsia" w:cs="굴림"/>
          <w:b/>
          <w:bCs/>
          <w:color w:val="000000"/>
          <w:kern w:val="0"/>
          <w:sz w:val="24"/>
          <w:szCs w:val="24"/>
        </w:rPr>
      </w:pPr>
      <w:r w:rsidRPr="002808CC">
        <w:rPr>
          <w:rFonts w:asciiTheme="minorEastAsia" w:hAnsiTheme="minorEastAsia" w:cs="굴림"/>
          <w:b/>
          <w:bCs/>
          <w:color w:val="000000"/>
          <w:kern w:val="0"/>
          <w:sz w:val="24"/>
          <w:szCs w:val="24"/>
        </w:rPr>
        <w:t>Academic Journal Publication Performance</w:t>
      </w:r>
    </w:p>
    <w:p w:rsidR="00991AF6" w:rsidRDefault="00991AF6" w:rsidP="00991AF6">
      <w:pPr>
        <w:pStyle w:val="a7"/>
        <w:numPr>
          <w:ilvl w:val="0"/>
          <w:numId w:val="3"/>
        </w:numPr>
        <w:ind w:leftChars="0"/>
      </w:pPr>
      <w:r>
        <w:rPr>
          <w:rFonts w:hint="eastAsia"/>
        </w:rPr>
        <w:t>L</w:t>
      </w:r>
      <w:r w:rsidRPr="00991AF6">
        <w:t>ist your academic journal publication performance. Add lines if necessary.</w:t>
      </w:r>
    </w:p>
    <w:tbl>
      <w:tblPr>
        <w:tblStyle w:val="a8"/>
        <w:tblW w:w="0" w:type="auto"/>
        <w:tblLayout w:type="fixed"/>
        <w:tblLook w:val="04A0" w:firstRow="1" w:lastRow="0" w:firstColumn="1" w:lastColumn="0" w:noHBand="0" w:noVBand="1"/>
      </w:tblPr>
      <w:tblGrid>
        <w:gridCol w:w="1125"/>
        <w:gridCol w:w="1705"/>
        <w:gridCol w:w="1276"/>
        <w:gridCol w:w="3260"/>
        <w:gridCol w:w="1567"/>
        <w:gridCol w:w="1488"/>
      </w:tblGrid>
      <w:tr w:rsidR="008D754A" w:rsidTr="00991AF6">
        <w:trPr>
          <w:trHeight w:val="711"/>
        </w:trPr>
        <w:tc>
          <w:tcPr>
            <w:tcW w:w="1125"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Classification</w:t>
            </w:r>
          </w:p>
        </w:tc>
        <w:tc>
          <w:tcPr>
            <w:tcW w:w="1705"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Role</w:t>
            </w:r>
          </w:p>
        </w:tc>
        <w:tc>
          <w:tcPr>
            <w:tcW w:w="1276"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Date of publication</w:t>
            </w:r>
          </w:p>
        </w:tc>
        <w:tc>
          <w:tcPr>
            <w:tcW w:w="3260"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Article title</w:t>
            </w:r>
          </w:p>
        </w:tc>
        <w:tc>
          <w:tcPr>
            <w:tcW w:w="1567"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Journal name</w:t>
            </w:r>
          </w:p>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(Vol. no. pp)</w:t>
            </w:r>
          </w:p>
        </w:tc>
        <w:tc>
          <w:tcPr>
            <w:tcW w:w="1488"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Note</w:t>
            </w:r>
          </w:p>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(Published or not)</w:t>
            </w:r>
          </w:p>
        </w:tc>
      </w:tr>
      <w:tr w:rsidR="008D754A" w:rsidTr="00991AF6">
        <w:trPr>
          <w:trHeight w:val="1939"/>
        </w:trPr>
        <w:tc>
          <w:tcPr>
            <w:tcW w:w="1125" w:type="dxa"/>
            <w:vAlign w:val="center"/>
          </w:tcPr>
          <w:p w:rsidR="008D754A" w:rsidRPr="0005176A" w:rsidRDefault="008D754A" w:rsidP="00991AF6">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SCI(E)</w:t>
            </w:r>
          </w:p>
        </w:tc>
        <w:tc>
          <w:tcPr>
            <w:tcW w:w="1705"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 xml:space="preserve">First/corresponding/participating, etc. </w:t>
            </w:r>
          </w:p>
        </w:tc>
        <w:tc>
          <w:tcPr>
            <w:tcW w:w="1276"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yyyy.mm.dd</w:t>
            </w:r>
          </w:p>
        </w:tc>
        <w:tc>
          <w:tcPr>
            <w:tcW w:w="3260" w:type="dxa"/>
            <w:vAlign w:val="center"/>
          </w:tcPr>
          <w:p w:rsidR="008D754A" w:rsidRPr="0005176A" w:rsidRDefault="008D754A" w:rsidP="008D754A">
            <w:pPr>
              <w:wordWrap/>
              <w:spacing w:line="280" w:lineRule="exact"/>
              <w:jc w:val="center"/>
              <w:textAlignment w:val="baseline"/>
              <w:rPr>
                <w:rFonts w:ascii="함초롬바탕" w:eastAsia="맑은 고딕" w:hAnsi="굴림" w:cs="굴림"/>
                <w:i/>
                <w:color w:val="000000"/>
                <w:kern w:val="0"/>
                <w:szCs w:val="20"/>
              </w:rPr>
            </w:pPr>
          </w:p>
        </w:tc>
        <w:tc>
          <w:tcPr>
            <w:tcW w:w="1567" w:type="dxa"/>
            <w:vAlign w:val="center"/>
          </w:tcPr>
          <w:p w:rsidR="008D754A" w:rsidRPr="0005176A" w:rsidRDefault="008D754A" w:rsidP="008D754A">
            <w:pPr>
              <w:wordWrap/>
              <w:spacing w:line="280" w:lineRule="exact"/>
              <w:jc w:val="center"/>
              <w:textAlignment w:val="baseline"/>
              <w:rPr>
                <w:rFonts w:ascii="함초롬바탕" w:eastAsia="맑은 고딕" w:hAnsi="굴림" w:cs="굴림"/>
                <w:i/>
                <w:color w:val="000000"/>
                <w:kern w:val="0"/>
                <w:szCs w:val="20"/>
              </w:rPr>
            </w:pPr>
          </w:p>
        </w:tc>
        <w:tc>
          <w:tcPr>
            <w:tcW w:w="1488"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In press/Accepted</w:t>
            </w:r>
            <w:r w:rsidRPr="0005176A">
              <w:rPr>
                <w:rFonts w:ascii="맑은 고딕" w:eastAsia="굴림" w:hAnsi="굴림" w:cs="굴림"/>
                <w:i/>
                <w:color w:val="000000"/>
                <w:kern w:val="0"/>
                <w:szCs w:val="20"/>
              </w:rPr>
              <w:br/>
            </w:r>
            <w:r w:rsidRPr="0005176A">
              <w:rPr>
                <w:rFonts w:ascii="맑은 고딕" w:eastAsia="맑은 고딕" w:hAnsi="맑은 고딕" w:cs="굴림" w:hint="eastAsia"/>
                <w:i/>
                <w:color w:val="000000"/>
                <w:kern w:val="0"/>
                <w:szCs w:val="20"/>
              </w:rPr>
              <w:t>/Review, etc</w:t>
            </w:r>
          </w:p>
        </w:tc>
      </w:tr>
      <w:tr w:rsidR="00C80343" w:rsidTr="00991AF6">
        <w:trPr>
          <w:trHeight w:val="931"/>
        </w:trPr>
        <w:tc>
          <w:tcPr>
            <w:tcW w:w="1125" w:type="dxa"/>
            <w:vAlign w:val="center"/>
          </w:tcPr>
          <w:p w:rsidR="008D754A" w:rsidRPr="00833477" w:rsidRDefault="008D754A" w:rsidP="008D754A">
            <w:pPr>
              <w:wordWrap/>
              <w:spacing w:line="280" w:lineRule="exact"/>
              <w:jc w:val="center"/>
              <w:textAlignment w:val="baseline"/>
              <w:rPr>
                <w:rFonts w:ascii="맑은 고딕" w:eastAsia="굴림" w:hAnsi="굴림" w:cs="굴림"/>
                <w:color w:val="000000"/>
                <w:kern w:val="0"/>
                <w:sz w:val="18"/>
                <w:szCs w:val="18"/>
              </w:rPr>
            </w:pPr>
            <w:r w:rsidRPr="00833477">
              <w:rPr>
                <w:rFonts w:ascii="맑은 고딕" w:eastAsia="맑은 고딕" w:hAnsi="맑은 고딕" w:cs="굴림" w:hint="eastAsia"/>
                <w:color w:val="000000"/>
                <w:kern w:val="0"/>
                <w:sz w:val="18"/>
                <w:szCs w:val="18"/>
              </w:rPr>
              <w:t>Others</w:t>
            </w: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bl>
    <w:p w:rsidR="002808CC" w:rsidRDefault="002808CC" w:rsidP="002808CC">
      <w:pPr>
        <w:widowControl/>
        <w:wordWrap/>
        <w:autoSpaceDE/>
        <w:autoSpaceDN/>
        <w:rPr>
          <w:rFonts w:asciiTheme="minorEastAsia" w:hAnsiTheme="minorEastAsia" w:cs="굴림"/>
          <w:b/>
          <w:bCs/>
          <w:color w:val="000000"/>
          <w:kern w:val="0"/>
          <w:sz w:val="24"/>
          <w:szCs w:val="24"/>
        </w:rPr>
      </w:pPr>
    </w:p>
    <w:p w:rsidR="008D754A" w:rsidRDefault="008D754A" w:rsidP="008D754A">
      <w:pPr>
        <w:pStyle w:val="a7"/>
        <w:widowControl/>
        <w:numPr>
          <w:ilvl w:val="0"/>
          <w:numId w:val="1"/>
        </w:numPr>
        <w:wordWrap/>
        <w:autoSpaceDE/>
        <w:autoSpaceDN/>
        <w:ind w:leftChars="0"/>
        <w:rPr>
          <w:rFonts w:asciiTheme="minorEastAsia" w:hAnsiTheme="minorEastAsia" w:cs="굴림"/>
          <w:b/>
          <w:bCs/>
          <w:color w:val="000000"/>
          <w:kern w:val="0"/>
          <w:sz w:val="24"/>
          <w:szCs w:val="24"/>
        </w:rPr>
      </w:pPr>
      <w:r>
        <w:rPr>
          <w:rFonts w:asciiTheme="minorEastAsia" w:hAnsiTheme="minorEastAsia" w:cs="굴림"/>
          <w:b/>
          <w:bCs/>
          <w:color w:val="000000"/>
          <w:kern w:val="0"/>
          <w:sz w:val="24"/>
          <w:szCs w:val="24"/>
        </w:rPr>
        <w:t>O</w:t>
      </w:r>
      <w:r>
        <w:rPr>
          <w:rFonts w:asciiTheme="minorEastAsia" w:hAnsiTheme="minorEastAsia" w:cs="굴림" w:hint="eastAsia"/>
          <w:b/>
          <w:bCs/>
          <w:color w:val="000000"/>
          <w:kern w:val="0"/>
          <w:sz w:val="24"/>
          <w:szCs w:val="24"/>
        </w:rPr>
        <w:t>thers</w:t>
      </w:r>
    </w:p>
    <w:tbl>
      <w:tblPr>
        <w:tblOverlap w:val="never"/>
        <w:tblW w:w="10491" w:type="dxa"/>
        <w:tblCellMar>
          <w:top w:w="15" w:type="dxa"/>
          <w:left w:w="15" w:type="dxa"/>
          <w:bottom w:w="15" w:type="dxa"/>
          <w:right w:w="15" w:type="dxa"/>
        </w:tblCellMar>
        <w:tblLook w:val="04A0" w:firstRow="1" w:lastRow="0" w:firstColumn="1" w:lastColumn="0" w:noHBand="0" w:noVBand="1"/>
      </w:tblPr>
      <w:tblGrid>
        <w:gridCol w:w="1531"/>
        <w:gridCol w:w="1436"/>
        <w:gridCol w:w="1737"/>
        <w:gridCol w:w="980"/>
        <w:gridCol w:w="2407"/>
        <w:gridCol w:w="2400"/>
      </w:tblGrid>
      <w:tr w:rsidR="00C80343" w:rsidRPr="00C8111A" w:rsidTr="00C80343">
        <w:trPr>
          <w:trHeight w:val="676"/>
        </w:trPr>
        <w:tc>
          <w:tcPr>
            <w:tcW w:w="0" w:type="auto"/>
            <w:vMerge w:val="restart"/>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0C300B" w:rsidRPr="006A66E5" w:rsidRDefault="008D754A" w:rsidP="006A66E5">
            <w:pPr>
              <w:wordWrap/>
              <w:snapToGrid w:val="0"/>
              <w:spacing w:after="0" w:line="240" w:lineRule="auto"/>
              <w:jc w:val="center"/>
              <w:textAlignment w:val="baseline"/>
              <w:rPr>
                <w:rFonts w:asciiTheme="minorEastAsia" w:hAnsiTheme="minorEastAsia" w:cs="굴림"/>
                <w:b/>
                <w:color w:val="000000"/>
                <w:kern w:val="0"/>
                <w:szCs w:val="20"/>
              </w:rPr>
            </w:pPr>
            <w:r w:rsidRPr="002808CC">
              <w:rPr>
                <w:rFonts w:asciiTheme="minorEastAsia" w:hAnsiTheme="minorEastAsia" w:cs="굴림" w:hint="eastAsia"/>
                <w:b/>
                <w:color w:val="000000"/>
                <w:kern w:val="0"/>
                <w:szCs w:val="20"/>
              </w:rPr>
              <w:t>Military service</w:t>
            </w:r>
          </w:p>
        </w:tc>
        <w:tc>
          <w:tcPr>
            <w:tcW w:w="0" w:type="auto"/>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Military service</w:t>
            </w:r>
          </w:p>
        </w:tc>
        <w:tc>
          <w:tcPr>
            <w:tcW w:w="173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Y/N</w:t>
            </w:r>
          </w:p>
        </w:tc>
        <w:tc>
          <w:tcPr>
            <w:tcW w:w="284" w:type="dxa"/>
            <w:vMerge w:val="restart"/>
            <w:tcBorders>
              <w:top w:val="single" w:sz="12" w:space="0" w:color="000000"/>
              <w:left w:val="single" w:sz="2" w:space="0" w:color="000000"/>
              <w:bottom w:val="single" w:sz="1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3D7724">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hint="eastAsia"/>
                <w:b/>
                <w:color w:val="000000"/>
                <w:kern w:val="0"/>
                <w:szCs w:val="20"/>
              </w:rPr>
              <w:t>Language</w:t>
            </w:r>
          </w:p>
          <w:p w:rsidR="008D754A" w:rsidRPr="00C80343" w:rsidRDefault="008D754A" w:rsidP="003D7724">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b/>
                <w:color w:val="000000"/>
                <w:kern w:val="0"/>
                <w:szCs w:val="20"/>
              </w:rPr>
              <w:t>S</w:t>
            </w:r>
            <w:r w:rsidRPr="00C80343">
              <w:rPr>
                <w:rFonts w:asciiTheme="minorEastAsia" w:hAnsiTheme="minorEastAsia" w:cs="굴림" w:hint="eastAsia"/>
                <w:b/>
                <w:color w:val="000000"/>
                <w:kern w:val="0"/>
                <w:szCs w:val="20"/>
              </w:rPr>
              <w:t>kill</w:t>
            </w:r>
          </w:p>
        </w:tc>
        <w:tc>
          <w:tcPr>
            <w:tcW w:w="2407" w:type="dxa"/>
            <w:tcBorders>
              <w:top w:val="single" w:sz="12" w:space="0" w:color="000000"/>
              <w:left w:val="single" w:sz="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3D7724">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hint="eastAsia"/>
                <w:b/>
                <w:color w:val="000000"/>
                <w:kern w:val="0"/>
                <w:szCs w:val="20"/>
              </w:rPr>
              <w:t>Division</w:t>
            </w:r>
          </w:p>
        </w:tc>
        <w:tc>
          <w:tcPr>
            <w:tcW w:w="0" w:type="auto"/>
            <w:tcBorders>
              <w:top w:val="single" w:sz="12" w:space="0" w:color="000000"/>
              <w:left w:val="single" w:sz="2" w:space="0" w:color="000000"/>
              <w:bottom w:val="single" w:sz="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3D7724">
            <w:pPr>
              <w:wordWrap/>
              <w:snapToGrid w:val="0"/>
              <w:spacing w:after="0" w:line="240" w:lineRule="auto"/>
              <w:jc w:val="center"/>
              <w:textAlignment w:val="baseline"/>
              <w:rPr>
                <w:rFonts w:cs="굴림"/>
                <w:b/>
                <w:color w:val="000000"/>
                <w:kern w:val="0"/>
                <w:szCs w:val="20"/>
              </w:rPr>
            </w:pPr>
            <w:r w:rsidRPr="00C80343">
              <w:rPr>
                <w:rFonts w:cs="굴림" w:hint="eastAsia"/>
                <w:b/>
                <w:color w:val="000000"/>
                <w:kern w:val="0"/>
                <w:szCs w:val="20"/>
              </w:rPr>
              <w:t>Conversation Level</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Service Period</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w:t>
            </w: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240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ind w:left="-20"/>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English</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Upper, middle, lower</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Division</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240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other</w:t>
            </w:r>
            <w:r w:rsidRPr="00C8111A">
              <w:rPr>
                <w:rFonts w:asciiTheme="minorEastAsia" w:hAnsiTheme="minorEastAsia" w:cs="굴림" w:hint="eastAsia"/>
                <w:color w:val="000000"/>
                <w:kern w:val="0"/>
                <w:szCs w:val="20"/>
              </w:rPr>
              <w:t>(</w:t>
            </w:r>
            <w:r>
              <w:rPr>
                <w:rFonts w:asciiTheme="minorEastAsia" w:hAnsiTheme="minorEastAsia" w:cs="굴림"/>
                <w:color w:val="000000"/>
                <w:kern w:val="0"/>
                <w:szCs w:val="20"/>
              </w:rPr>
              <w:t xml:space="preserve">  </w:t>
            </w:r>
            <w:r w:rsidRPr="00C8111A">
              <w:rPr>
                <w:rFonts w:asciiTheme="minorEastAsia" w:hAnsiTheme="minorEastAsia" w:cs="굴림" w:hint="eastAsia"/>
                <w:color w:val="000000"/>
                <w:kern w:val="0"/>
                <w:szCs w:val="20"/>
              </w:rPr>
              <w:t xml:space="preserve"> )</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Upper, middle, lower</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Level</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2407"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Official English</w:t>
            </w:r>
            <w:r>
              <w:rPr>
                <w:rFonts w:asciiTheme="minorEastAsia" w:hAnsiTheme="minorEastAsia" w:cs="굴림"/>
                <w:color w:val="000000"/>
                <w:kern w:val="0"/>
                <w:szCs w:val="20"/>
              </w:rPr>
              <w:t xml:space="preserve"> </w:t>
            </w:r>
            <w:r>
              <w:rPr>
                <w:rFonts w:asciiTheme="minorEastAsia" w:hAnsiTheme="minorEastAsia" w:cs="굴림" w:hint="eastAsia"/>
                <w:color w:val="000000"/>
                <w:kern w:val="0"/>
                <w:szCs w:val="20"/>
              </w:rPr>
              <w:t>exam</w:t>
            </w:r>
            <w:r w:rsidRPr="00C8111A">
              <w:rPr>
                <w:rFonts w:asciiTheme="minorEastAsia" w:hAnsiTheme="minorEastAsia" w:cs="굴림" w:hint="eastAsia"/>
                <w:color w:val="000000"/>
                <w:kern w:val="0"/>
                <w:szCs w:val="20"/>
              </w:rPr>
              <w:t xml:space="preserve"> Score</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Default="008D754A" w:rsidP="003D7724">
            <w:pPr>
              <w:wordWrap/>
              <w:snapToGrid w:val="0"/>
              <w:spacing w:after="0" w:line="240" w:lineRule="auto"/>
              <w:jc w:val="center"/>
              <w:textAlignment w:val="baseline"/>
              <w:rPr>
                <w:rFonts w:cs="굴림"/>
                <w:color w:val="000000"/>
                <w:kern w:val="0"/>
                <w:szCs w:val="20"/>
              </w:rPr>
            </w:pPr>
            <w:r>
              <w:rPr>
                <w:rFonts w:cs="굴림" w:hint="eastAsia"/>
                <w:color w:val="000000"/>
                <w:kern w:val="0"/>
                <w:szCs w:val="20"/>
              </w:rPr>
              <w:t>Testing institution</w:t>
            </w:r>
            <w:r w:rsidRPr="00C8111A">
              <w:rPr>
                <w:rFonts w:cs="굴림" w:hint="eastAsia"/>
                <w:color w:val="000000"/>
                <w:kern w:val="0"/>
                <w:szCs w:val="20"/>
              </w:rPr>
              <w:t>:</w:t>
            </w:r>
          </w:p>
          <w:p w:rsidR="008D754A" w:rsidRPr="00C8111A" w:rsidRDefault="008D754A" w:rsidP="003D7724">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 xml:space="preserve"> Grade Notification Date:</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Class</w:t>
            </w:r>
          </w:p>
        </w:tc>
        <w:tc>
          <w:tcPr>
            <w:tcW w:w="173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3D7724">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2407" w:type="dxa"/>
            <w:vMerge/>
            <w:tcBorders>
              <w:top w:val="single" w:sz="2" w:space="0" w:color="000000"/>
              <w:left w:val="single" w:sz="2" w:space="0" w:color="000000"/>
              <w:bottom w:val="single" w:sz="12" w:space="0" w:color="000000"/>
              <w:right w:val="single" w:sz="2" w:space="0" w:color="000000"/>
            </w:tcBorders>
            <w:vAlign w:val="center"/>
            <w:hideMark/>
          </w:tcPr>
          <w:p w:rsidR="008D754A" w:rsidRPr="00C8111A" w:rsidRDefault="008D754A" w:rsidP="003D7724">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8D754A" w:rsidRPr="00C8111A" w:rsidRDefault="008D754A" w:rsidP="003D7724">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Grade: ( / )</w:t>
            </w:r>
          </w:p>
        </w:tc>
      </w:tr>
    </w:tbl>
    <w:p w:rsidR="008D754A" w:rsidRPr="008D754A" w:rsidRDefault="008D754A" w:rsidP="008D754A">
      <w:pPr>
        <w:widowControl/>
        <w:wordWrap/>
        <w:autoSpaceDE/>
        <w:autoSpaceDN/>
        <w:rPr>
          <w:rFonts w:asciiTheme="minorEastAsia" w:hAnsiTheme="minorEastAsia" w:cs="굴림"/>
          <w:b/>
          <w:bCs/>
          <w:color w:val="000000"/>
          <w:kern w:val="0"/>
          <w:sz w:val="24"/>
          <w:szCs w:val="24"/>
        </w:rPr>
      </w:pPr>
    </w:p>
    <w:p w:rsidR="00C80343" w:rsidRDefault="00C80343"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r w:rsidRPr="00EA0D03">
        <w:rPr>
          <w:rFonts w:asciiTheme="minorEastAsia" w:hAnsiTheme="minorEastAsia" w:cs="굴림" w:hint="eastAsia"/>
          <w:b/>
          <w:bCs/>
          <w:color w:val="000000"/>
          <w:kern w:val="0"/>
          <w:sz w:val="38"/>
          <w:szCs w:val="38"/>
        </w:rPr>
        <w:t>Self Introduction</w:t>
      </w:r>
    </w:p>
    <w:p w:rsidR="00EA0D03" w:rsidRPr="00EA0D03" w:rsidRDefault="00EA0D03" w:rsidP="00EA0D03">
      <w:pPr>
        <w:wordWrap/>
        <w:snapToGrid w:val="0"/>
        <w:spacing w:after="0" w:line="240" w:lineRule="auto"/>
        <w:jc w:val="center"/>
        <w:textAlignment w:val="baseline"/>
        <w:rPr>
          <w:rFonts w:asciiTheme="minorEastAsia" w:hAnsiTheme="minorEastAsia" w:cs="굴림"/>
          <w:color w:val="000000"/>
          <w:kern w:val="0"/>
          <w:szCs w:val="20"/>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2523"/>
        <w:gridCol w:w="2523"/>
        <w:gridCol w:w="2523"/>
        <w:gridCol w:w="2523"/>
      </w:tblGrid>
      <w:tr w:rsidR="003E4EBE" w:rsidRPr="00EA0D03" w:rsidTr="003E4EBE">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2"/>
              </w:rPr>
            </w:pPr>
          </w:p>
        </w:tc>
      </w:tr>
    </w:tbl>
    <w:p w:rsidR="003E4EBE" w:rsidRPr="00EA0D03" w:rsidRDefault="003E4EBE" w:rsidP="008A64C3">
      <w:pPr>
        <w:wordWrap/>
        <w:snapToGrid w:val="0"/>
        <w:spacing w:after="0" w:line="240" w:lineRule="auto"/>
        <w:ind w:leftChars="71" w:left="142"/>
        <w:jc w:val="center"/>
        <w:textAlignment w:val="baseline"/>
        <w:rPr>
          <w:rFonts w:asciiTheme="minorEastAsia" w:hAnsiTheme="minorEastAsia" w:cs="굴림"/>
          <w:color w:val="E58686"/>
          <w:kern w:val="0"/>
          <w:szCs w:val="20"/>
        </w:rPr>
      </w:pPr>
    </w:p>
    <w:p w:rsidR="003E4EBE" w:rsidRPr="00EA0D03" w:rsidRDefault="003E4EBE" w:rsidP="008A64C3">
      <w:pPr>
        <w:snapToGrid w:val="0"/>
        <w:spacing w:after="0" w:line="240" w:lineRule="auto"/>
        <w:ind w:leftChars="71" w:left="142"/>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 Please feel free to write your </w:t>
      </w:r>
      <w:r w:rsidR="008D754A">
        <w:rPr>
          <w:rFonts w:asciiTheme="minorEastAsia" w:hAnsiTheme="minorEastAsia" w:cs="굴림" w:hint="eastAsia"/>
          <w:color w:val="000000"/>
          <w:kern w:val="0"/>
          <w:sz w:val="24"/>
          <w:szCs w:val="24"/>
        </w:rPr>
        <w:t>introduction</w:t>
      </w:r>
      <w:r w:rsidRPr="00EA0D03">
        <w:rPr>
          <w:rFonts w:asciiTheme="minorEastAsia" w:hAnsiTheme="minorEastAsia" w:cs="굴림" w:hint="eastAsia"/>
          <w:color w:val="000000"/>
          <w:kern w:val="0"/>
          <w:sz w:val="24"/>
          <w:szCs w:val="24"/>
        </w:rPr>
        <w:t xml:space="preserve"> within 2 pages.</w:t>
      </w:r>
    </w:p>
    <w:p w:rsidR="003E4EBE" w:rsidRPr="00EA0D03" w:rsidRDefault="003E4EBE" w:rsidP="008A64C3">
      <w:pPr>
        <w:snapToGrid w:val="0"/>
        <w:spacing w:after="0" w:line="240" w:lineRule="auto"/>
        <w:ind w:leftChars="71" w:left="142"/>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When writing a personal introduction, please do not include any information that directly or indirectly identifies the region of origin, gender, age, family relationship, physical condition (height, weight, appearance, etc.), and the name of the school.</w:t>
      </w:r>
    </w:p>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4"/>
          <w:szCs w:val="24"/>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What is your motivation for applying for this position?</w:t>
      </w:r>
    </w:p>
    <w:p w:rsidR="003E4EBE" w:rsidRDefault="003E4EBE" w:rsidP="00EA0D03">
      <w:pPr>
        <w:snapToGrid w:val="0"/>
        <w:spacing w:after="0" w:line="240" w:lineRule="auto"/>
        <w:textAlignment w:val="baseline"/>
        <w:rPr>
          <w:rFonts w:asciiTheme="minorEastAsia" w:hAnsiTheme="minorEastAsia" w:cs="굴림"/>
          <w:color w:val="000000"/>
          <w:kern w:val="0"/>
          <w:sz w:val="24"/>
          <w:szCs w:val="24"/>
        </w:rPr>
      </w:pP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 w:val="22"/>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Describe your strengths for successful performance of the responsibility of the intended position based on your experiences.</w:t>
      </w:r>
      <w:r w:rsidR="00EA0D03" w:rsidRPr="00EA0D03">
        <w:rPr>
          <w:rFonts w:asciiTheme="minorEastAsia" w:hAnsiTheme="minorEastAsia" w:cs="굴림"/>
          <w:color w:val="000000"/>
          <w:kern w:val="0"/>
          <w:sz w:val="22"/>
        </w:rPr>
        <w:t xml:space="preserve"> </w:t>
      </w: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3E4EBE" w:rsidRDefault="003E4EBE" w:rsidP="00EA0D03">
      <w:pPr>
        <w:snapToGrid w:val="0"/>
        <w:spacing w:after="0" w:line="240" w:lineRule="auto"/>
        <w:textAlignment w:val="baseline"/>
        <w:rPr>
          <w:rFonts w:asciiTheme="minorEastAsia" w:hAnsiTheme="minorEastAsia" w:cs="굴림"/>
          <w:color w:val="000000"/>
          <w:kern w:val="0"/>
          <w:sz w:val="22"/>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Describe your plans for expertise enhancement in your chosen field and self-development after joining UNIST.</w:t>
      </w:r>
    </w:p>
    <w:p w:rsidR="00EA0D03" w:rsidRDefault="00EA0D03" w:rsidP="00EA0D03">
      <w:pPr>
        <w:snapToGrid w:val="0"/>
        <w:spacing w:after="0" w:line="240" w:lineRule="auto"/>
        <w:textAlignment w:val="baseline"/>
        <w:rPr>
          <w:rFonts w:asciiTheme="minorEastAsia" w:hAnsiTheme="minorEastAsia" w:cs="굴림"/>
          <w:color w:val="000000"/>
          <w:kern w:val="0"/>
          <w:sz w:val="22"/>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Cs w:val="20"/>
        </w:rPr>
      </w:pPr>
    </w:p>
    <w:p w:rsidR="00EA0D03" w:rsidRPr="00EA0D03" w:rsidRDefault="00EA0D03"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Pr="00EA0D03"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2020. . </w:t>
      </w:r>
    </w:p>
    <w:p w:rsidR="003E4EBE" w:rsidRPr="00EA0D03" w:rsidRDefault="003E4EBE" w:rsidP="00EA0D03">
      <w:pPr>
        <w:wordWrap/>
        <w:snapToGrid w:val="0"/>
        <w:spacing w:after="0" w:line="240" w:lineRule="auto"/>
        <w:jc w:val="right"/>
        <w:textAlignment w:val="baseline"/>
        <w:rPr>
          <w:rFonts w:asciiTheme="minorEastAsia" w:hAnsiTheme="minorEastAsia" w:cs="굴림"/>
          <w:color w:val="000000"/>
          <w:kern w:val="0"/>
          <w:sz w:val="24"/>
          <w:szCs w:val="24"/>
        </w:rPr>
      </w:pPr>
    </w:p>
    <w:p w:rsidR="003E4EBE" w:rsidRPr="00EA0D03" w:rsidRDefault="003E4EBE" w:rsidP="00EA0D03">
      <w:pPr>
        <w:wordWrap/>
        <w:snapToGrid w:val="0"/>
        <w:spacing w:after="0" w:line="240" w:lineRule="auto"/>
        <w:jc w:val="right"/>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Applicant (Signature)</w:t>
      </w:r>
    </w:p>
    <w:p w:rsidR="003E4EBE" w:rsidRPr="00EA0D03"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C80343" w:rsidRDefault="00C80343" w:rsidP="00C80343">
      <w:pPr>
        <w:widowControl/>
        <w:wordWrap/>
        <w:autoSpaceDE/>
        <w:autoSpaceDN/>
        <w:rPr>
          <w:rFonts w:asciiTheme="minorEastAsia" w:hAnsiTheme="minorEastAsia" w:cs="굴림"/>
          <w:b/>
          <w:bCs/>
          <w:color w:val="000000"/>
          <w:kern w:val="0"/>
          <w:sz w:val="36"/>
          <w:szCs w:val="36"/>
        </w:rPr>
      </w:pPr>
    </w:p>
    <w:p w:rsidR="00C80343" w:rsidRDefault="00C80343" w:rsidP="00C80343">
      <w:pPr>
        <w:widowControl/>
        <w:wordWrap/>
        <w:autoSpaceDE/>
        <w:autoSpaceDN/>
        <w:rPr>
          <w:rFonts w:asciiTheme="minorEastAsia" w:hAnsiTheme="minorEastAsia" w:cs="굴림" w:hint="eastAsia"/>
          <w:b/>
          <w:bCs/>
          <w:color w:val="000000"/>
          <w:kern w:val="0"/>
          <w:sz w:val="36"/>
          <w:szCs w:val="36"/>
        </w:rPr>
      </w:pPr>
    </w:p>
    <w:p w:rsidR="00B27959" w:rsidRDefault="00B27959" w:rsidP="00B27959">
      <w:pPr>
        <w:spacing w:after="0" w:line="240" w:lineRule="auto"/>
        <w:ind w:left="400" w:hangingChars="100" w:hanging="400"/>
        <w:jc w:val="center"/>
        <w:textAlignment w:val="baseline"/>
        <w:rPr>
          <w:rFonts w:asciiTheme="majorHAnsi" w:eastAsiaTheme="majorHAnsi" w:hAnsiTheme="majorHAnsi" w:cs="굴림"/>
          <w:b/>
          <w:bCs/>
          <w:color w:val="000000"/>
          <w:kern w:val="0"/>
          <w:sz w:val="40"/>
          <w:szCs w:val="40"/>
        </w:rPr>
      </w:pPr>
      <w:r w:rsidRPr="00797B87">
        <w:rPr>
          <w:rFonts w:asciiTheme="majorHAnsi" w:eastAsiaTheme="majorHAnsi" w:hAnsiTheme="majorHAnsi" w:cs="굴림"/>
          <w:b/>
          <w:bCs/>
          <w:color w:val="000000"/>
          <w:kern w:val="0"/>
          <w:sz w:val="40"/>
          <w:szCs w:val="40"/>
        </w:rPr>
        <w:lastRenderedPageBreak/>
        <w:t xml:space="preserve">Agreement to provide personal information </w:t>
      </w:r>
    </w:p>
    <w:p w:rsidR="00B27959" w:rsidRPr="00FE21C7" w:rsidRDefault="00B27959" w:rsidP="00B27959">
      <w:pPr>
        <w:spacing w:after="0" w:line="240" w:lineRule="auto"/>
        <w:ind w:left="400" w:hangingChars="100" w:hanging="400"/>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40"/>
          <w:szCs w:val="40"/>
        </w:rPr>
        <w:t>to third parties</w:t>
      </w:r>
    </w:p>
    <w:p w:rsidR="00B27959" w:rsidRPr="00797B87" w:rsidRDefault="00B27959" w:rsidP="00B27959">
      <w:pPr>
        <w:snapToGrid w:val="0"/>
        <w:spacing w:after="0" w:line="240" w:lineRule="auto"/>
        <w:textAlignment w:val="baseline"/>
        <w:rPr>
          <w:rFonts w:asciiTheme="majorHAnsi" w:eastAsiaTheme="majorHAnsi" w:hAnsiTheme="majorHAnsi" w:cs="굴림"/>
          <w:color w:val="000000"/>
          <w:kern w:val="0"/>
          <w:szCs w:val="20"/>
        </w:rPr>
      </w:pPr>
    </w:p>
    <w:p w:rsidR="00B27959" w:rsidRDefault="00B27959" w:rsidP="00B27959">
      <w:pPr>
        <w:spacing w:after="0" w:line="240" w:lineRule="auto"/>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24"/>
          <w:szCs w:val="24"/>
        </w:rPr>
        <w:t>We will provide personal information of UNIST employees within the range provided by the third parties notified by the processing policy of personal information and will not provide to third parties beyond the scope of prior consent of the information entity.</w:t>
      </w:r>
    </w:p>
    <w:p w:rsidR="00B27959" w:rsidRPr="00797B87" w:rsidRDefault="00B27959" w:rsidP="00B27959">
      <w:pPr>
        <w:spacing w:after="0" w:line="240" w:lineRule="auto"/>
        <w:textAlignment w:val="baseline"/>
        <w:rPr>
          <w:rFonts w:asciiTheme="majorHAnsi" w:eastAsiaTheme="majorHAnsi" w:hAnsiTheme="majorHAnsi" w:cs="굴림"/>
          <w:color w:val="000000"/>
          <w:kern w:val="0"/>
          <w:sz w:val="24"/>
          <w:szCs w:val="24"/>
        </w:rPr>
      </w:pPr>
    </w:p>
    <w:tbl>
      <w:tblPr>
        <w:tblW w:w="10490" w:type="dxa"/>
        <w:tblInd w:w="-3" w:type="dxa"/>
        <w:tblCellMar>
          <w:top w:w="15" w:type="dxa"/>
          <w:left w:w="15" w:type="dxa"/>
          <w:bottom w:w="15" w:type="dxa"/>
          <w:right w:w="15" w:type="dxa"/>
        </w:tblCellMar>
        <w:tblLook w:val="04A0" w:firstRow="1" w:lastRow="0" w:firstColumn="1" w:lastColumn="0" w:noHBand="0" w:noVBand="1"/>
      </w:tblPr>
      <w:tblGrid>
        <w:gridCol w:w="2253"/>
        <w:gridCol w:w="2137"/>
        <w:gridCol w:w="2455"/>
        <w:gridCol w:w="3645"/>
      </w:tblGrid>
      <w:tr w:rsidR="00B27959" w:rsidRPr="00797B87" w:rsidTr="00B27959">
        <w:trPr>
          <w:trHeight w:val="992"/>
        </w:trPr>
        <w:tc>
          <w:tcPr>
            <w:tcW w:w="2253"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B27959" w:rsidRPr="00797B87" w:rsidRDefault="00B27959" w:rsidP="002B1ED4">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Agency</w:t>
            </w:r>
          </w:p>
        </w:tc>
        <w:tc>
          <w:tcPr>
            <w:tcW w:w="2137"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B27959" w:rsidRPr="00797B87" w:rsidRDefault="00B27959" w:rsidP="002B1ED4">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Purpose of Collection</w:t>
            </w:r>
          </w:p>
        </w:tc>
        <w:tc>
          <w:tcPr>
            <w:tcW w:w="2455"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B27959" w:rsidRPr="00797B87" w:rsidRDefault="00B27959" w:rsidP="002B1ED4">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Supplied Items</w:t>
            </w:r>
          </w:p>
        </w:tc>
        <w:tc>
          <w:tcPr>
            <w:tcW w:w="3645" w:type="dxa"/>
            <w:tcBorders>
              <w:top w:val="single" w:sz="2" w:space="0" w:color="000000"/>
              <w:left w:val="single" w:sz="2" w:space="0" w:color="000000"/>
              <w:bottom w:val="double" w:sz="2" w:space="0" w:color="000000"/>
              <w:right w:val="single" w:sz="2" w:space="0" w:color="000000"/>
            </w:tcBorders>
            <w:shd w:val="clear" w:color="auto" w:fill="D6D6D6"/>
            <w:tcMar>
              <w:top w:w="28" w:type="dxa"/>
              <w:left w:w="28" w:type="dxa"/>
              <w:bottom w:w="28" w:type="dxa"/>
              <w:right w:w="28" w:type="dxa"/>
            </w:tcMar>
            <w:vAlign w:val="center"/>
            <w:hideMark/>
          </w:tcPr>
          <w:p w:rsidR="00B27959" w:rsidRDefault="00B27959" w:rsidP="002B1ED4">
            <w:pPr>
              <w:spacing w:after="0" w:line="240" w:lineRule="auto"/>
              <w:jc w:val="center"/>
              <w:textAlignment w:val="baseline"/>
              <w:rPr>
                <w:rFonts w:asciiTheme="majorHAnsi" w:eastAsiaTheme="majorHAnsi" w:hAnsiTheme="majorHAnsi" w:cs="굴림"/>
                <w:b/>
                <w:bCs/>
                <w:color w:val="000000"/>
                <w:kern w:val="0"/>
                <w:sz w:val="32"/>
                <w:szCs w:val="32"/>
              </w:rPr>
            </w:pPr>
            <w:r w:rsidRPr="00797B87">
              <w:rPr>
                <w:rFonts w:asciiTheme="majorHAnsi" w:eastAsiaTheme="majorHAnsi" w:hAnsiTheme="majorHAnsi" w:cs="굴림"/>
                <w:b/>
                <w:bCs/>
                <w:color w:val="000000"/>
                <w:kern w:val="0"/>
                <w:sz w:val="32"/>
                <w:szCs w:val="32"/>
              </w:rPr>
              <w:t xml:space="preserve">Possession · </w:t>
            </w:r>
          </w:p>
          <w:p w:rsidR="00B27959" w:rsidRPr="00797B87" w:rsidRDefault="00B27959" w:rsidP="002B1ED4">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Usage Period</w:t>
            </w:r>
          </w:p>
        </w:tc>
      </w:tr>
      <w:tr w:rsidR="00B27959" w:rsidRPr="00797B87" w:rsidTr="00B27959">
        <w:trPr>
          <w:trHeight w:val="1351"/>
        </w:trPr>
        <w:tc>
          <w:tcPr>
            <w:tcW w:w="2253"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7959" w:rsidRPr="00797B87" w:rsidRDefault="00B27959" w:rsidP="002B1ED4">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Cs w:val="20"/>
              </w:rPr>
              <w:t>Police Agency and Public Office</w:t>
            </w:r>
          </w:p>
        </w:tc>
        <w:tc>
          <w:tcPr>
            <w:tcW w:w="2137"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7959" w:rsidRPr="00797B87" w:rsidRDefault="00B27959" w:rsidP="002B1ED4">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Cs w:val="20"/>
              </w:rPr>
              <w:t>Inquiry for missing reasons</w:t>
            </w:r>
          </w:p>
        </w:tc>
        <w:tc>
          <w:tcPr>
            <w:tcW w:w="2455"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7959" w:rsidRPr="00797B87" w:rsidRDefault="00B27959" w:rsidP="002B1ED4">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Cs w:val="20"/>
              </w:rPr>
              <w:t>Name, resident registration number, address, registration base</w:t>
            </w:r>
          </w:p>
        </w:tc>
        <w:tc>
          <w:tcPr>
            <w:tcW w:w="3645" w:type="dxa"/>
            <w:tcBorders>
              <w:top w:val="doub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B27959" w:rsidRPr="00797B87" w:rsidRDefault="00B27959" w:rsidP="002B1ED4">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Cs w:val="20"/>
              </w:rPr>
              <w:t>Possession, use, and storage until the date of disqualification</w:t>
            </w:r>
          </w:p>
        </w:tc>
      </w:tr>
    </w:tbl>
    <w:p w:rsidR="00B27959" w:rsidRDefault="00B27959" w:rsidP="00B27959">
      <w:pPr>
        <w:spacing w:after="0" w:line="240" w:lineRule="auto"/>
        <w:ind w:left="-186"/>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hint="eastAsia"/>
          <w:color w:val="000000"/>
          <w:kern w:val="0"/>
          <w:sz w:val="24"/>
          <w:szCs w:val="24"/>
        </w:rPr>
        <w:t>※</w:t>
      </w:r>
      <w:r w:rsidRPr="00797B87">
        <w:rPr>
          <w:rFonts w:asciiTheme="majorHAnsi" w:eastAsiaTheme="majorHAnsi" w:hAnsiTheme="majorHAnsi" w:cs="굴림"/>
          <w:color w:val="000000"/>
          <w:kern w:val="0"/>
          <w:sz w:val="24"/>
          <w:szCs w:val="24"/>
        </w:rPr>
        <w:t xml:space="preserve"> You have the right to refuse consent to the provision of personal information and refuse consent occasion may be restricted due to failure to inquire disqualification reasons.</w:t>
      </w:r>
    </w:p>
    <w:p w:rsidR="00B27959" w:rsidRPr="00797B87" w:rsidRDefault="00B27959" w:rsidP="00B27959">
      <w:pPr>
        <w:spacing w:after="0" w:line="240" w:lineRule="auto"/>
        <w:ind w:left="-186"/>
        <w:textAlignment w:val="baseline"/>
        <w:rPr>
          <w:rFonts w:asciiTheme="majorHAnsi" w:eastAsiaTheme="majorHAnsi" w:hAnsiTheme="majorHAnsi" w:cs="굴림"/>
          <w:color w:val="000000"/>
          <w:kern w:val="0"/>
          <w:sz w:val="24"/>
          <w:szCs w:val="24"/>
        </w:rPr>
      </w:pPr>
    </w:p>
    <w:p w:rsidR="00B27959" w:rsidRDefault="00B27959" w:rsidP="00B27959">
      <w:pPr>
        <w:pStyle w:val="a7"/>
        <w:numPr>
          <w:ilvl w:val="0"/>
          <w:numId w:val="5"/>
        </w:numPr>
        <w:spacing w:after="0" w:line="240" w:lineRule="auto"/>
        <w:ind w:leftChars="0"/>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24"/>
          <w:szCs w:val="24"/>
        </w:rPr>
        <w:t xml:space="preserve">of the Personal Information Protection Law (based on the provision of personal </w:t>
      </w:r>
    </w:p>
    <w:p w:rsidR="00B27959" w:rsidRPr="00797B87" w:rsidRDefault="00B27959" w:rsidP="00B27959">
      <w:pPr>
        <w:spacing w:after="0" w:line="240" w:lineRule="auto"/>
        <w:ind w:left="-186"/>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24"/>
          <w:szCs w:val="24"/>
        </w:rPr>
        <w:t>information to third parties) and (2) the provision of personal information to third parties. Upon receiving notice of processing, the person agrees to provide personal information to a third party as described above.</w:t>
      </w:r>
    </w:p>
    <w:p w:rsidR="00B27959" w:rsidRDefault="00B27959" w:rsidP="00B27959">
      <w:pPr>
        <w:pStyle w:val="a7"/>
        <w:spacing w:after="0" w:line="240" w:lineRule="auto"/>
        <w:ind w:leftChars="0" w:left="189"/>
        <w:textAlignment w:val="baseline"/>
        <w:rPr>
          <w:rFonts w:asciiTheme="majorHAnsi" w:eastAsiaTheme="majorHAnsi" w:hAnsiTheme="majorHAnsi" w:cs="굴림"/>
          <w:color w:val="000000"/>
          <w:kern w:val="0"/>
          <w:sz w:val="24"/>
          <w:szCs w:val="24"/>
        </w:rPr>
      </w:pPr>
    </w:p>
    <w:p w:rsidR="00B27959" w:rsidRDefault="00B27959" w:rsidP="00B27959">
      <w:pPr>
        <w:pStyle w:val="a7"/>
        <w:spacing w:after="0" w:line="240" w:lineRule="auto"/>
        <w:ind w:leftChars="0" w:left="189"/>
        <w:textAlignment w:val="baseline"/>
        <w:rPr>
          <w:rFonts w:asciiTheme="majorHAnsi" w:eastAsiaTheme="majorHAnsi" w:hAnsiTheme="majorHAnsi" w:cs="굴림"/>
          <w:color w:val="000000"/>
          <w:kern w:val="0"/>
          <w:sz w:val="24"/>
          <w:szCs w:val="24"/>
        </w:rPr>
      </w:pPr>
    </w:p>
    <w:p w:rsidR="00B27959" w:rsidRPr="00797B87" w:rsidRDefault="00B27959" w:rsidP="00B27959">
      <w:pPr>
        <w:pStyle w:val="a7"/>
        <w:spacing w:after="0" w:line="240" w:lineRule="auto"/>
        <w:ind w:leftChars="0" w:left="189"/>
        <w:textAlignment w:val="baseline"/>
        <w:rPr>
          <w:rFonts w:asciiTheme="majorHAnsi" w:eastAsiaTheme="majorHAnsi" w:hAnsiTheme="majorHAnsi" w:cs="굴림"/>
          <w:color w:val="000000"/>
          <w:kern w:val="0"/>
          <w:sz w:val="24"/>
          <w:szCs w:val="24"/>
        </w:rPr>
      </w:pPr>
    </w:p>
    <w:p w:rsidR="00B27959" w:rsidRPr="00797B87" w:rsidRDefault="00B27959" w:rsidP="00B27959">
      <w:pPr>
        <w:spacing w:after="0" w:line="240" w:lineRule="auto"/>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spacing w:val="-18"/>
          <w:kern w:val="0"/>
          <w:sz w:val="22"/>
        </w:rPr>
        <w:t xml:space="preserve">I agree to the above personal information provided by third parties. </w:t>
      </w:r>
      <w:r w:rsidRPr="00797B87">
        <w:rPr>
          <w:rFonts w:asciiTheme="majorHAnsi" w:eastAsiaTheme="majorHAnsi" w:hAnsiTheme="majorHAnsi" w:cs="굴림" w:hint="eastAsia"/>
          <w:color w:val="000000"/>
          <w:spacing w:val="-18"/>
          <w:kern w:val="0"/>
          <w:sz w:val="22"/>
        </w:rPr>
        <w:t>□</w:t>
      </w:r>
      <w:r w:rsidRPr="00797B87">
        <w:rPr>
          <w:rFonts w:asciiTheme="majorHAnsi" w:eastAsiaTheme="majorHAnsi" w:hAnsiTheme="majorHAnsi" w:cs="굴림"/>
          <w:color w:val="000000"/>
          <w:spacing w:val="-18"/>
          <w:kern w:val="0"/>
          <w:sz w:val="24"/>
          <w:szCs w:val="24"/>
        </w:rPr>
        <w:t xml:space="preserve"> Agree </w:t>
      </w:r>
      <w:r w:rsidRPr="00797B87">
        <w:rPr>
          <w:rFonts w:asciiTheme="majorHAnsi" w:eastAsiaTheme="majorHAnsi" w:hAnsiTheme="majorHAnsi" w:cs="굴림" w:hint="eastAsia"/>
          <w:color w:val="000000"/>
          <w:spacing w:val="-18"/>
          <w:kern w:val="0"/>
          <w:sz w:val="24"/>
          <w:szCs w:val="24"/>
        </w:rPr>
        <w:t xml:space="preserve">□ </w:t>
      </w:r>
      <w:r w:rsidRPr="00797B87">
        <w:rPr>
          <w:rFonts w:asciiTheme="majorHAnsi" w:eastAsiaTheme="majorHAnsi" w:hAnsiTheme="majorHAnsi" w:cs="굴림"/>
          <w:color w:val="000000"/>
          <w:spacing w:val="-18"/>
          <w:kern w:val="0"/>
          <w:sz w:val="24"/>
          <w:szCs w:val="24"/>
        </w:rPr>
        <w:t xml:space="preserve">I do not agree </w:t>
      </w:r>
    </w:p>
    <w:p w:rsidR="00B27959" w:rsidRDefault="00B27959" w:rsidP="00B27959">
      <w:pPr>
        <w:spacing w:after="0" w:line="240" w:lineRule="auto"/>
        <w:ind w:left="-196" w:right="1914"/>
        <w:jc w:val="right"/>
        <w:textAlignment w:val="baseline"/>
        <w:rPr>
          <w:rFonts w:asciiTheme="majorHAnsi" w:eastAsiaTheme="majorHAnsi" w:hAnsiTheme="majorHAnsi" w:cs="굴림"/>
          <w:color w:val="000000"/>
          <w:kern w:val="0"/>
          <w:sz w:val="36"/>
          <w:szCs w:val="36"/>
        </w:rPr>
      </w:pPr>
    </w:p>
    <w:p w:rsidR="00B27959" w:rsidRDefault="00B27959" w:rsidP="00B27959">
      <w:pPr>
        <w:spacing w:after="0" w:line="240" w:lineRule="auto"/>
        <w:ind w:left="-196" w:right="1914"/>
        <w:jc w:val="right"/>
        <w:textAlignment w:val="baseline"/>
        <w:rPr>
          <w:rFonts w:asciiTheme="majorHAnsi" w:eastAsiaTheme="majorHAnsi" w:hAnsiTheme="majorHAnsi" w:cs="굴림"/>
          <w:color w:val="000000"/>
          <w:kern w:val="0"/>
          <w:sz w:val="36"/>
          <w:szCs w:val="36"/>
        </w:rPr>
      </w:pPr>
      <w:bookmarkStart w:id="0" w:name="_GoBack"/>
      <w:r w:rsidRPr="00B27959">
        <w:rPr>
          <w:rFonts w:asciiTheme="majorHAnsi" w:eastAsiaTheme="majorHAnsi" w:hAnsiTheme="majorHAnsi" w:cs="굴림"/>
          <w:color w:val="000000"/>
          <w:kern w:val="0"/>
          <w:sz w:val="18"/>
          <w:szCs w:val="18"/>
        </w:rPr>
        <w:t>20</w:t>
      </w:r>
      <w:r w:rsidRPr="00B27959">
        <w:rPr>
          <w:rFonts w:asciiTheme="majorHAnsi" w:eastAsiaTheme="majorHAnsi" w:hAnsiTheme="majorHAnsi" w:cs="굴림"/>
          <w:color w:val="000000"/>
          <w:kern w:val="0"/>
          <w:sz w:val="18"/>
          <w:szCs w:val="18"/>
        </w:rPr>
        <w:t>.</w:t>
      </w:r>
      <w:r w:rsidRPr="00797B87">
        <w:rPr>
          <w:rFonts w:asciiTheme="majorHAnsi" w:eastAsiaTheme="majorHAnsi" w:hAnsiTheme="majorHAnsi" w:cs="굴림"/>
          <w:color w:val="000000"/>
          <w:kern w:val="0"/>
          <w:sz w:val="36"/>
          <w:szCs w:val="36"/>
        </w:rPr>
        <w:t xml:space="preserve"> </w:t>
      </w:r>
      <w:r>
        <w:rPr>
          <w:rFonts w:asciiTheme="majorHAnsi" w:eastAsiaTheme="majorHAnsi" w:hAnsiTheme="majorHAnsi" w:cs="굴림"/>
          <w:color w:val="000000"/>
          <w:kern w:val="0"/>
          <w:sz w:val="36"/>
          <w:szCs w:val="36"/>
        </w:rPr>
        <w:t xml:space="preserve"> </w:t>
      </w:r>
      <w:bookmarkEnd w:id="0"/>
      <w:r>
        <w:rPr>
          <w:rFonts w:asciiTheme="majorHAnsi" w:eastAsiaTheme="majorHAnsi" w:hAnsiTheme="majorHAnsi" w:cs="굴림"/>
          <w:color w:val="000000"/>
          <w:kern w:val="0"/>
          <w:sz w:val="36"/>
          <w:szCs w:val="36"/>
        </w:rPr>
        <w:t xml:space="preserve">   </w:t>
      </w:r>
      <w:r w:rsidRPr="00797B87">
        <w:rPr>
          <w:rFonts w:asciiTheme="majorHAnsi" w:eastAsiaTheme="majorHAnsi" w:hAnsiTheme="majorHAnsi" w:cs="굴림"/>
          <w:color w:val="000000"/>
          <w:kern w:val="0"/>
          <w:sz w:val="36"/>
          <w:szCs w:val="36"/>
        </w:rPr>
        <w:t xml:space="preserve">. </w:t>
      </w:r>
      <w:r>
        <w:rPr>
          <w:rFonts w:asciiTheme="majorHAnsi" w:eastAsiaTheme="majorHAnsi" w:hAnsiTheme="majorHAnsi" w:cs="굴림"/>
          <w:color w:val="000000"/>
          <w:kern w:val="0"/>
          <w:sz w:val="36"/>
          <w:szCs w:val="36"/>
        </w:rPr>
        <w:t xml:space="preserve">    </w:t>
      </w:r>
      <w:r w:rsidRPr="00797B87">
        <w:rPr>
          <w:rFonts w:asciiTheme="majorHAnsi" w:eastAsiaTheme="majorHAnsi" w:hAnsiTheme="majorHAnsi" w:cs="굴림"/>
          <w:color w:val="000000"/>
          <w:kern w:val="0"/>
          <w:sz w:val="36"/>
          <w:szCs w:val="36"/>
        </w:rPr>
        <w:t>.</w:t>
      </w:r>
    </w:p>
    <w:p w:rsidR="00B27959" w:rsidRPr="00797B87" w:rsidRDefault="00B27959" w:rsidP="00B27959">
      <w:pPr>
        <w:spacing w:after="0" w:line="240" w:lineRule="auto"/>
        <w:ind w:left="-196" w:right="1914"/>
        <w:jc w:val="right"/>
        <w:textAlignment w:val="baseline"/>
        <w:rPr>
          <w:rFonts w:asciiTheme="majorHAnsi" w:eastAsiaTheme="majorHAnsi" w:hAnsiTheme="majorHAnsi" w:cs="굴림"/>
          <w:color w:val="000000"/>
          <w:kern w:val="0"/>
          <w:sz w:val="24"/>
          <w:szCs w:val="24"/>
        </w:rPr>
      </w:pPr>
    </w:p>
    <w:p w:rsidR="00B27959" w:rsidRPr="00797B87" w:rsidRDefault="00B27959" w:rsidP="00B27959">
      <w:pPr>
        <w:spacing w:after="0" w:line="240" w:lineRule="auto"/>
        <w:ind w:right="480"/>
        <w:jc w:val="right"/>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24"/>
          <w:szCs w:val="24"/>
        </w:rPr>
        <w:t>Name:                (SIG)</w:t>
      </w:r>
    </w:p>
    <w:p w:rsidR="00B27959" w:rsidRDefault="00B27959">
      <w:pPr>
        <w:widowControl/>
        <w:wordWrap/>
        <w:autoSpaceDE/>
        <w:autoSpaceDN/>
        <w:rPr>
          <w:rFonts w:asciiTheme="minorEastAsia" w:hAnsiTheme="minorEastAsia" w:cs="굴림"/>
          <w:b/>
          <w:bCs/>
          <w:color w:val="000000"/>
          <w:kern w:val="0"/>
          <w:sz w:val="36"/>
          <w:szCs w:val="36"/>
        </w:rPr>
      </w:pPr>
      <w:r>
        <w:rPr>
          <w:rFonts w:asciiTheme="minorEastAsia" w:hAnsiTheme="minorEastAsia" w:cs="굴림"/>
          <w:b/>
          <w:bCs/>
          <w:color w:val="000000"/>
          <w:kern w:val="0"/>
          <w:sz w:val="36"/>
          <w:szCs w:val="36"/>
        </w:rPr>
        <w:br w:type="page"/>
      </w:r>
    </w:p>
    <w:p w:rsidR="00B27959" w:rsidRPr="00797B87" w:rsidRDefault="00B27959" w:rsidP="00B27959">
      <w:pPr>
        <w:spacing w:after="0" w:line="240"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0"/>
          <w:szCs w:val="30"/>
        </w:rPr>
        <w:lastRenderedPageBreak/>
        <w:t>The appointment of a staff member for UNIST</w:t>
      </w:r>
    </w:p>
    <w:p w:rsidR="00B27959" w:rsidRDefault="00B27959" w:rsidP="00B27959">
      <w:pPr>
        <w:wordWrap/>
        <w:snapToGrid w:val="0"/>
        <w:spacing w:after="0" w:line="240" w:lineRule="auto"/>
        <w:jc w:val="center"/>
        <w:textAlignment w:val="baseline"/>
        <w:rPr>
          <w:rFonts w:asciiTheme="majorHAnsi" w:eastAsiaTheme="majorHAnsi" w:hAnsiTheme="majorHAnsi" w:cs="굴림"/>
          <w:b/>
          <w:bCs/>
          <w:color w:val="000000"/>
          <w:kern w:val="0"/>
          <w:sz w:val="30"/>
          <w:szCs w:val="30"/>
        </w:rPr>
      </w:pPr>
      <w:r w:rsidRPr="00797B87">
        <w:rPr>
          <w:rFonts w:asciiTheme="majorHAnsi" w:eastAsiaTheme="majorHAnsi" w:hAnsiTheme="majorHAnsi" w:cs="굴림"/>
          <w:b/>
          <w:bCs/>
          <w:color w:val="000000"/>
          <w:kern w:val="0"/>
          <w:sz w:val="30"/>
          <w:szCs w:val="30"/>
        </w:rPr>
        <w:t>Collection and agreement use of personal information</w:t>
      </w:r>
    </w:p>
    <w:p w:rsidR="00B27959" w:rsidRDefault="00B27959" w:rsidP="00B27959">
      <w:pPr>
        <w:spacing w:after="0" w:line="240" w:lineRule="auto"/>
        <w:textAlignment w:val="baseline"/>
        <w:rPr>
          <w:rFonts w:asciiTheme="majorHAnsi" w:eastAsiaTheme="majorHAnsi" w:hAnsiTheme="majorHAnsi" w:cs="굴림"/>
          <w:b/>
          <w:bCs/>
          <w:color w:val="000000"/>
          <w:spacing w:val="-6"/>
          <w:kern w:val="0"/>
          <w:sz w:val="24"/>
          <w:szCs w:val="24"/>
        </w:rPr>
      </w:pPr>
      <w:r w:rsidRPr="00797B87">
        <w:rPr>
          <w:rFonts w:asciiTheme="majorHAnsi" w:eastAsiaTheme="majorHAnsi" w:hAnsiTheme="majorHAnsi" w:cs="굴림"/>
          <w:b/>
          <w:bCs/>
          <w:color w:val="000000"/>
          <w:spacing w:val="-6"/>
          <w:kern w:val="0"/>
          <w:sz w:val="24"/>
          <w:szCs w:val="24"/>
        </w:rPr>
        <w:t>UNIST collects and uses personal information for employee (researcher)</w:t>
      </w:r>
    </w:p>
    <w:p w:rsidR="00B27959" w:rsidRPr="00B27959" w:rsidRDefault="00B27959" w:rsidP="00B27959">
      <w:pPr>
        <w:spacing w:after="0" w:line="240" w:lineRule="auto"/>
        <w:textAlignment w:val="baseline"/>
        <w:rPr>
          <w:rFonts w:asciiTheme="majorHAnsi" w:eastAsiaTheme="majorHAnsi" w:hAnsiTheme="majorHAnsi" w:cs="굴림" w:hint="eastAsia"/>
          <w:b/>
          <w:bCs/>
          <w:color w:val="000000"/>
          <w:spacing w:val="-6"/>
          <w:kern w:val="0"/>
          <w:sz w:val="24"/>
          <w:szCs w:val="24"/>
        </w:rPr>
      </w:pPr>
      <w:r>
        <w:rPr>
          <w:rFonts w:asciiTheme="majorHAnsi" w:eastAsiaTheme="majorHAnsi" w:hAnsiTheme="majorHAnsi" w:cs="굴림" w:hint="eastAsia"/>
          <w:b/>
          <w:bCs/>
          <w:color w:val="000000"/>
          <w:spacing w:val="-6"/>
          <w:kern w:val="0"/>
          <w:sz w:val="24"/>
          <w:szCs w:val="24"/>
        </w:rPr>
        <w:t>Appointment as follows</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828"/>
        <w:gridCol w:w="8222"/>
      </w:tblGrid>
      <w:tr w:rsidR="00B27959" w:rsidRPr="00797B87" w:rsidTr="00B27959">
        <w:trPr>
          <w:trHeight w:val="1505"/>
        </w:trPr>
        <w:tc>
          <w:tcPr>
            <w:tcW w:w="1828" w:type="dxa"/>
            <w:tcBorders>
              <w:top w:val="single" w:sz="12" w:space="0" w:color="000000"/>
              <w:left w:val="single" w:sz="12" w:space="0" w:color="000000"/>
              <w:bottom w:val="double" w:sz="6" w:space="0" w:color="000000"/>
              <w:right w:val="single" w:sz="2" w:space="0" w:color="000000"/>
            </w:tcBorders>
            <w:shd w:val="clear" w:color="auto" w:fill="D6D6D6"/>
            <w:tcMar>
              <w:top w:w="28" w:type="dxa"/>
              <w:left w:w="28" w:type="dxa"/>
              <w:bottom w:w="28" w:type="dxa"/>
              <w:right w:w="28" w:type="dxa"/>
            </w:tcMar>
            <w:vAlign w:val="center"/>
            <w:hideMark/>
          </w:tcPr>
          <w:p w:rsidR="00B27959" w:rsidRPr="00797B87" w:rsidRDefault="00B27959" w:rsidP="002B1ED4">
            <w:pPr>
              <w:wordWrap/>
              <w:spacing w:after="0" w:line="276"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Purpose of Collection</w:t>
            </w:r>
          </w:p>
        </w:tc>
        <w:tc>
          <w:tcPr>
            <w:tcW w:w="8222" w:type="dxa"/>
            <w:tcBorders>
              <w:top w:val="single" w:sz="12" w:space="0" w:color="000000"/>
              <w:left w:val="single" w:sz="2" w:space="0" w:color="000000"/>
              <w:bottom w:val="double" w:sz="6" w:space="0" w:color="000000"/>
              <w:right w:val="single" w:sz="12" w:space="0" w:color="000000"/>
            </w:tcBorders>
            <w:tcMar>
              <w:top w:w="28" w:type="dxa"/>
              <w:left w:w="28" w:type="dxa"/>
              <w:bottom w:w="28" w:type="dxa"/>
              <w:right w:w="28" w:type="dxa"/>
            </w:tcMar>
            <w:vAlign w:val="center"/>
            <w:hideMark/>
          </w:tcPr>
          <w:p w:rsidR="00B27959" w:rsidRPr="00797B87" w:rsidRDefault="00B27959" w:rsidP="002B1ED4">
            <w:pPr>
              <w:wordWrap/>
              <w:spacing w:after="0" w:line="276" w:lineRule="auto"/>
              <w:ind w:left="40"/>
              <w:jc w:val="left"/>
              <w:textAlignment w:val="baseline"/>
              <w:rPr>
                <w:rFonts w:asciiTheme="majorHAnsi" w:eastAsiaTheme="majorHAnsi" w:hAnsiTheme="majorHAnsi" w:cs="굴림"/>
                <w:color w:val="000000"/>
                <w:kern w:val="0"/>
                <w:sz w:val="24"/>
                <w:szCs w:val="24"/>
              </w:rPr>
            </w:pPr>
            <w:r w:rsidRPr="00797B87">
              <w:rPr>
                <w:rFonts w:ascii="MS Gothic" w:eastAsia="MS Gothic" w:hAnsi="MS Gothic" w:cs="MS Gothic" w:hint="eastAsia"/>
                <w:color w:val="000000"/>
                <w:kern w:val="0"/>
                <w:sz w:val="18"/>
                <w:szCs w:val="18"/>
              </w:rPr>
              <w:t>‣</w:t>
            </w:r>
            <w:r w:rsidRPr="00797B87">
              <w:rPr>
                <w:rFonts w:asciiTheme="majorHAnsi" w:eastAsiaTheme="majorHAnsi" w:hAnsiTheme="majorHAnsi" w:cs="굴림"/>
                <w:color w:val="000000"/>
                <w:kern w:val="0"/>
                <w:sz w:val="22"/>
              </w:rPr>
              <w:t xml:space="preserve"> Progress management of recruitment procedures, confirmation of career / qualification (inquiry and verification), decision as to whether to adopt, to maintain employment contracts, dispute resolution, dispute resolution, fulfillment of legal obligations</w:t>
            </w:r>
          </w:p>
        </w:tc>
      </w:tr>
      <w:tr w:rsidR="00B27959" w:rsidRPr="00797B87" w:rsidTr="00B27959">
        <w:trPr>
          <w:trHeight w:val="2876"/>
        </w:trPr>
        <w:tc>
          <w:tcPr>
            <w:tcW w:w="1828" w:type="dxa"/>
            <w:tcBorders>
              <w:top w:val="double" w:sz="6" w:space="0" w:color="000000"/>
              <w:left w:val="single" w:sz="12" w:space="0" w:color="000000"/>
              <w:bottom w:val="double" w:sz="6" w:space="0" w:color="000000"/>
              <w:right w:val="single" w:sz="2" w:space="0" w:color="000000"/>
            </w:tcBorders>
            <w:shd w:val="clear" w:color="auto" w:fill="D6D6D6"/>
            <w:tcMar>
              <w:top w:w="28" w:type="dxa"/>
              <w:left w:w="28" w:type="dxa"/>
              <w:bottom w:w="28" w:type="dxa"/>
              <w:right w:w="28" w:type="dxa"/>
            </w:tcMar>
            <w:vAlign w:val="center"/>
            <w:hideMark/>
          </w:tcPr>
          <w:p w:rsidR="00B27959" w:rsidRPr="00797B87" w:rsidRDefault="00B27959" w:rsidP="002B1ED4">
            <w:pPr>
              <w:wordWrap/>
              <w:spacing w:after="0" w:line="276"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Collected Items</w:t>
            </w:r>
          </w:p>
        </w:tc>
        <w:tc>
          <w:tcPr>
            <w:tcW w:w="8222" w:type="dxa"/>
            <w:tcBorders>
              <w:top w:val="double" w:sz="6" w:space="0" w:color="000000"/>
              <w:left w:val="single" w:sz="2" w:space="0" w:color="000000"/>
              <w:bottom w:val="double" w:sz="6" w:space="0" w:color="000000"/>
              <w:right w:val="single" w:sz="12" w:space="0" w:color="000000"/>
            </w:tcBorders>
            <w:tcMar>
              <w:top w:w="28" w:type="dxa"/>
              <w:left w:w="28" w:type="dxa"/>
              <w:bottom w:w="28" w:type="dxa"/>
              <w:right w:w="28" w:type="dxa"/>
            </w:tcMar>
            <w:vAlign w:val="center"/>
            <w:hideMark/>
          </w:tcPr>
          <w:p w:rsidR="00B27959" w:rsidRPr="00797B87" w:rsidRDefault="00B27959" w:rsidP="002B1ED4">
            <w:pPr>
              <w:wordWrap/>
              <w:spacing w:after="0" w:line="276" w:lineRule="auto"/>
              <w:ind w:left="40"/>
              <w:jc w:val="left"/>
              <w:textAlignment w:val="baseline"/>
              <w:rPr>
                <w:rFonts w:asciiTheme="majorHAnsi" w:eastAsiaTheme="majorHAnsi" w:hAnsiTheme="majorHAnsi" w:cs="굴림"/>
                <w:color w:val="000000"/>
                <w:kern w:val="0"/>
                <w:sz w:val="24"/>
                <w:szCs w:val="24"/>
              </w:rPr>
            </w:pPr>
            <w:r w:rsidRPr="00797B87">
              <w:rPr>
                <w:rFonts w:ascii="MS Gothic" w:eastAsia="MS Gothic" w:hAnsi="MS Gothic" w:cs="MS Gothic" w:hint="eastAsia"/>
                <w:color w:val="000000"/>
                <w:kern w:val="0"/>
                <w:sz w:val="18"/>
                <w:szCs w:val="18"/>
              </w:rPr>
              <w:t>‣</w:t>
            </w:r>
            <w:r w:rsidRPr="00797B87">
              <w:rPr>
                <w:rFonts w:asciiTheme="majorHAnsi" w:eastAsiaTheme="majorHAnsi" w:hAnsiTheme="majorHAnsi" w:cs="굴림"/>
                <w:color w:val="000000"/>
                <w:kern w:val="0"/>
                <w:sz w:val="22"/>
              </w:rPr>
              <w:t xml:space="preserve"> Essential information: Personal identification information</w:t>
            </w:r>
          </w:p>
          <w:p w:rsidR="00B27959" w:rsidRPr="00797B87" w:rsidRDefault="00B27959" w:rsidP="002B1ED4">
            <w:pPr>
              <w:wordWrap/>
              <w:spacing w:after="0" w:line="276" w:lineRule="auto"/>
              <w:ind w:left="40"/>
              <w:jc w:val="left"/>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18"/>
                <w:szCs w:val="18"/>
              </w:rPr>
              <w:t>- Your name, date of birth, social security number, registration standard, nationality, address, residence, e-mail address, phone number, mobile phone number</w:t>
            </w:r>
          </w:p>
          <w:p w:rsidR="00B27959" w:rsidRPr="00797B87" w:rsidRDefault="00B27959" w:rsidP="002B1ED4">
            <w:pPr>
              <w:wordWrap/>
              <w:spacing w:after="0" w:line="276" w:lineRule="auto"/>
              <w:ind w:left="40"/>
              <w:jc w:val="left"/>
              <w:textAlignment w:val="baseline"/>
              <w:rPr>
                <w:rFonts w:asciiTheme="majorHAnsi" w:eastAsiaTheme="majorHAnsi" w:hAnsiTheme="majorHAnsi" w:cs="굴림"/>
                <w:color w:val="000000"/>
                <w:kern w:val="0"/>
                <w:sz w:val="24"/>
                <w:szCs w:val="24"/>
              </w:rPr>
            </w:pPr>
            <w:r w:rsidRPr="00797B87">
              <w:rPr>
                <w:rFonts w:ascii="MS Gothic" w:eastAsia="MS Gothic" w:hAnsi="MS Gothic" w:cs="MS Gothic" w:hint="eastAsia"/>
                <w:color w:val="000000"/>
                <w:kern w:val="0"/>
                <w:sz w:val="18"/>
                <w:szCs w:val="18"/>
              </w:rPr>
              <w:t>‣</w:t>
            </w:r>
            <w:r w:rsidRPr="00797B87">
              <w:rPr>
                <w:rFonts w:asciiTheme="majorHAnsi" w:eastAsiaTheme="majorHAnsi" w:hAnsiTheme="majorHAnsi" w:cs="굴림"/>
                <w:color w:val="000000"/>
                <w:kern w:val="0"/>
                <w:sz w:val="22"/>
              </w:rPr>
              <w:t xml:space="preserve"> Option information: In addition to personal identification information, </w:t>
            </w:r>
          </w:p>
          <w:p w:rsidR="00B27959" w:rsidRPr="00797B87" w:rsidRDefault="00B27959" w:rsidP="002B1ED4">
            <w:pPr>
              <w:wordWrap/>
              <w:spacing w:after="0" w:line="276" w:lineRule="auto"/>
              <w:ind w:left="40"/>
              <w:jc w:val="left"/>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18"/>
                <w:szCs w:val="18"/>
              </w:rPr>
              <w:t>- Information related to academic history, history, qualifications, language, military service, disability, job protection subjects, self-referential information, and related information created by the person himself / herself</w:t>
            </w:r>
          </w:p>
        </w:tc>
      </w:tr>
      <w:tr w:rsidR="00B27959" w:rsidRPr="00797B87" w:rsidTr="00B27959">
        <w:trPr>
          <w:trHeight w:val="2383"/>
        </w:trPr>
        <w:tc>
          <w:tcPr>
            <w:tcW w:w="1828" w:type="dxa"/>
            <w:tcBorders>
              <w:top w:val="double" w:sz="6" w:space="0" w:color="000000"/>
              <w:left w:val="single" w:sz="12" w:space="0" w:color="000000"/>
              <w:bottom w:val="single" w:sz="12" w:space="0" w:color="000000"/>
              <w:right w:val="single" w:sz="2" w:space="0" w:color="000000"/>
            </w:tcBorders>
            <w:shd w:val="clear" w:color="auto" w:fill="D6D6D6"/>
            <w:tcMar>
              <w:top w:w="28" w:type="dxa"/>
              <w:left w:w="28" w:type="dxa"/>
              <w:bottom w:w="28" w:type="dxa"/>
              <w:right w:w="28" w:type="dxa"/>
            </w:tcMar>
            <w:vAlign w:val="center"/>
            <w:hideMark/>
          </w:tcPr>
          <w:p w:rsidR="00B27959" w:rsidRPr="00797B87" w:rsidRDefault="00B27959" w:rsidP="002B1ED4">
            <w:pPr>
              <w:wordWrap/>
              <w:spacing w:after="0" w:line="276" w:lineRule="auto"/>
              <w:jc w:val="center"/>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b/>
                <w:bCs/>
                <w:color w:val="000000"/>
                <w:kern w:val="0"/>
                <w:sz w:val="32"/>
                <w:szCs w:val="32"/>
              </w:rPr>
              <w:t>Possession · Usage Period</w:t>
            </w:r>
          </w:p>
        </w:tc>
        <w:tc>
          <w:tcPr>
            <w:tcW w:w="8222" w:type="dxa"/>
            <w:tcBorders>
              <w:top w:val="double" w:sz="6"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B27959" w:rsidRPr="00797B87" w:rsidRDefault="00B27959" w:rsidP="002B1ED4">
            <w:pPr>
              <w:wordWrap/>
              <w:spacing w:after="0" w:line="276" w:lineRule="auto"/>
              <w:ind w:left="40"/>
              <w:jc w:val="left"/>
              <w:textAlignment w:val="baseline"/>
              <w:rPr>
                <w:rFonts w:asciiTheme="majorHAnsi" w:eastAsiaTheme="majorHAnsi" w:hAnsiTheme="majorHAnsi" w:cs="굴림"/>
                <w:color w:val="000000"/>
                <w:kern w:val="0"/>
                <w:sz w:val="24"/>
                <w:szCs w:val="24"/>
              </w:rPr>
            </w:pPr>
            <w:r w:rsidRPr="00797B87">
              <w:rPr>
                <w:rFonts w:ascii="MS Gothic" w:eastAsia="MS Gothic" w:hAnsi="MS Gothic" w:cs="MS Gothic" w:hint="eastAsia"/>
                <w:color w:val="000000"/>
                <w:kern w:val="0"/>
                <w:sz w:val="18"/>
                <w:szCs w:val="18"/>
              </w:rPr>
              <w:t>‣</w:t>
            </w:r>
            <w:r w:rsidRPr="00797B87">
              <w:rPr>
                <w:rFonts w:asciiTheme="majorHAnsi" w:eastAsiaTheme="majorHAnsi" w:hAnsiTheme="majorHAnsi" w:cs="굴림"/>
                <w:color w:val="000000"/>
                <w:kern w:val="0"/>
                <w:sz w:val="22"/>
              </w:rPr>
              <w:t xml:space="preserve"> The personal information of the position is retained and used for the purpose of use from the day of agreement on collection and use until the end of recruitment procedure. However, after completion of the recruitment procedure, it will be held and used for maintenance of employment contracts, complaint handling, dispute resolution and fulfillment of legal obligations.</w:t>
            </w:r>
          </w:p>
        </w:tc>
      </w:tr>
    </w:tbl>
    <w:p w:rsidR="00B27959" w:rsidRPr="00797B87" w:rsidRDefault="00B27959" w:rsidP="00B27959">
      <w:pPr>
        <w:spacing w:after="0" w:line="276" w:lineRule="auto"/>
        <w:ind w:left="-186"/>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hint="eastAsia"/>
          <w:color w:val="000000"/>
          <w:kern w:val="0"/>
          <w:szCs w:val="20"/>
        </w:rPr>
        <w:t>※</w:t>
      </w:r>
      <w:r w:rsidRPr="00797B87">
        <w:rPr>
          <w:rFonts w:asciiTheme="majorHAnsi" w:eastAsiaTheme="majorHAnsi" w:hAnsiTheme="majorHAnsi" w:cs="굴림"/>
          <w:color w:val="000000"/>
          <w:kern w:val="0"/>
          <w:szCs w:val="20"/>
        </w:rPr>
        <w:t xml:space="preserve"> You have the right not to agree to collect and use minimal personal information necessary for appointment of UNIST, inquiries for reasons for disqualification refusal and appointment may be restricted.</w:t>
      </w:r>
    </w:p>
    <w:p w:rsidR="00B27959" w:rsidRPr="00797B87" w:rsidRDefault="00B27959" w:rsidP="00B27959">
      <w:pPr>
        <w:spacing w:after="0" w:line="276" w:lineRule="auto"/>
        <w:ind w:left="-186"/>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hint="eastAsia"/>
          <w:color w:val="000000"/>
          <w:kern w:val="0"/>
          <w:szCs w:val="20"/>
        </w:rPr>
        <w:t>「</w:t>
      </w:r>
      <w:r w:rsidRPr="00797B87">
        <w:rPr>
          <w:rFonts w:asciiTheme="majorHAnsi" w:eastAsiaTheme="majorHAnsi" w:hAnsiTheme="majorHAnsi" w:cs="굴림"/>
          <w:color w:val="000000"/>
          <w:kern w:val="0"/>
          <w:szCs w:val="20"/>
        </w:rPr>
        <w:t>Article 15 (Collection and use of personal information), Article 17 (provision of personal information), Article 18 (Restriction on use / provision of personal information, Article 22 (How to receive consent)</w:t>
      </w:r>
      <w:r w:rsidRPr="00797B87">
        <w:rPr>
          <w:rFonts w:asciiTheme="majorHAnsi" w:eastAsiaTheme="majorHAnsi" w:hAnsiTheme="majorHAnsi" w:cs="굴림" w:hint="eastAsia"/>
          <w:color w:val="000000"/>
          <w:kern w:val="0"/>
          <w:szCs w:val="20"/>
        </w:rPr>
        <w:t xml:space="preserve">」 </w:t>
      </w:r>
      <w:r w:rsidRPr="00797B87">
        <w:rPr>
          <w:rFonts w:asciiTheme="majorHAnsi" w:eastAsiaTheme="majorHAnsi" w:hAnsiTheme="majorHAnsi" w:cs="굴림"/>
          <w:color w:val="000000"/>
          <w:kern w:val="0"/>
          <w:szCs w:val="20"/>
        </w:rPr>
        <w:t>Based on notification of personal information processing on personal basis, the principal agrees to collect, use and provide personal information as described above.</w:t>
      </w:r>
    </w:p>
    <w:p w:rsidR="00B27959" w:rsidRDefault="00B27959" w:rsidP="00B27959">
      <w:pPr>
        <w:spacing w:after="0" w:line="276" w:lineRule="auto"/>
        <w:textAlignment w:val="baseline"/>
        <w:rPr>
          <w:rFonts w:asciiTheme="majorHAnsi" w:eastAsiaTheme="majorHAnsi" w:hAnsiTheme="majorHAnsi" w:cs="굴림"/>
          <w:color w:val="000000"/>
          <w:kern w:val="0"/>
          <w:sz w:val="22"/>
        </w:rPr>
      </w:pPr>
      <w:r w:rsidRPr="00797B87">
        <w:rPr>
          <w:rFonts w:asciiTheme="majorHAnsi" w:eastAsiaTheme="majorHAnsi" w:hAnsiTheme="majorHAnsi" w:cs="굴림"/>
          <w:color w:val="000000"/>
          <w:kern w:val="0"/>
          <w:szCs w:val="20"/>
        </w:rPr>
        <w:t>I agree to collect and use the above personal information.</w:t>
      </w:r>
      <w:r w:rsidRPr="00797B87">
        <w:rPr>
          <w:rFonts w:asciiTheme="majorHAnsi" w:eastAsiaTheme="majorHAnsi" w:hAnsiTheme="majorHAnsi" w:cs="굴림"/>
          <w:color w:val="000000"/>
          <w:kern w:val="0"/>
          <w:sz w:val="22"/>
        </w:rPr>
        <w:t xml:space="preserve"> </w:t>
      </w:r>
      <w:r w:rsidRPr="00797B87">
        <w:rPr>
          <w:rFonts w:asciiTheme="majorHAnsi" w:eastAsiaTheme="majorHAnsi" w:hAnsiTheme="majorHAnsi" w:cs="굴림" w:hint="eastAsia"/>
          <w:color w:val="000000"/>
          <w:kern w:val="0"/>
          <w:sz w:val="22"/>
        </w:rPr>
        <w:t xml:space="preserve">□ </w:t>
      </w:r>
      <w:r w:rsidRPr="00797B87">
        <w:rPr>
          <w:rFonts w:asciiTheme="majorHAnsi" w:eastAsiaTheme="majorHAnsi" w:hAnsiTheme="majorHAnsi" w:cs="굴림"/>
          <w:color w:val="000000"/>
          <w:kern w:val="0"/>
          <w:sz w:val="22"/>
        </w:rPr>
        <w:t xml:space="preserve">Agree </w:t>
      </w:r>
      <w:r w:rsidRPr="00797B87">
        <w:rPr>
          <w:rFonts w:asciiTheme="majorHAnsi" w:eastAsiaTheme="majorHAnsi" w:hAnsiTheme="majorHAnsi" w:cs="굴림" w:hint="eastAsia"/>
          <w:color w:val="000000"/>
          <w:kern w:val="0"/>
          <w:sz w:val="22"/>
        </w:rPr>
        <w:t xml:space="preserve">□ </w:t>
      </w:r>
      <w:r w:rsidRPr="00797B87">
        <w:rPr>
          <w:rFonts w:asciiTheme="majorHAnsi" w:eastAsiaTheme="majorHAnsi" w:hAnsiTheme="majorHAnsi" w:cs="굴림"/>
          <w:color w:val="000000"/>
          <w:kern w:val="0"/>
          <w:sz w:val="22"/>
        </w:rPr>
        <w:t>I do not agree</w:t>
      </w:r>
    </w:p>
    <w:p w:rsidR="00B27959" w:rsidRPr="00797B87" w:rsidRDefault="00B27959" w:rsidP="00B27959">
      <w:pPr>
        <w:spacing w:after="0" w:line="276" w:lineRule="auto"/>
        <w:textAlignment w:val="baseline"/>
        <w:rPr>
          <w:rFonts w:asciiTheme="majorHAnsi" w:eastAsiaTheme="majorHAnsi" w:hAnsiTheme="majorHAnsi" w:cs="굴림"/>
          <w:color w:val="000000"/>
          <w:kern w:val="0"/>
          <w:sz w:val="24"/>
          <w:szCs w:val="24"/>
        </w:rPr>
      </w:pPr>
    </w:p>
    <w:p w:rsidR="00B27959" w:rsidRPr="00797B87" w:rsidRDefault="00B27959" w:rsidP="00B27959">
      <w:pPr>
        <w:spacing w:after="0" w:line="276" w:lineRule="auto"/>
        <w:ind w:left="-196" w:right="1914"/>
        <w:jc w:val="right"/>
        <w:textAlignment w:val="baseline"/>
        <w:rPr>
          <w:rFonts w:asciiTheme="majorHAnsi" w:eastAsiaTheme="majorHAnsi" w:hAnsiTheme="majorHAnsi" w:cs="굴림"/>
          <w:color w:val="000000"/>
          <w:kern w:val="0"/>
          <w:sz w:val="24"/>
          <w:szCs w:val="24"/>
        </w:rPr>
      </w:pPr>
      <w:r w:rsidRPr="00FE21C7">
        <w:rPr>
          <w:rFonts w:asciiTheme="majorHAnsi" w:eastAsiaTheme="majorHAnsi" w:hAnsiTheme="majorHAnsi" w:cs="굴림"/>
          <w:color w:val="000000"/>
          <w:kern w:val="0"/>
          <w:sz w:val="18"/>
          <w:szCs w:val="18"/>
        </w:rPr>
        <w:t xml:space="preserve">20   </w:t>
      </w:r>
      <w:r w:rsidRPr="00797B87">
        <w:rPr>
          <w:rFonts w:asciiTheme="majorHAnsi" w:eastAsiaTheme="majorHAnsi" w:hAnsiTheme="majorHAnsi" w:cs="굴림"/>
          <w:color w:val="000000"/>
          <w:kern w:val="0"/>
          <w:sz w:val="18"/>
          <w:szCs w:val="18"/>
        </w:rPr>
        <w:t xml:space="preserve">. </w:t>
      </w:r>
      <w:r w:rsidRPr="00FE21C7">
        <w:rPr>
          <w:rFonts w:asciiTheme="majorHAnsi" w:eastAsiaTheme="majorHAnsi" w:hAnsiTheme="majorHAnsi" w:cs="굴림"/>
          <w:color w:val="000000"/>
          <w:kern w:val="0"/>
          <w:sz w:val="18"/>
          <w:szCs w:val="18"/>
        </w:rPr>
        <w:t xml:space="preserve">    </w:t>
      </w:r>
      <w:r w:rsidRPr="00797B87">
        <w:rPr>
          <w:rFonts w:asciiTheme="majorHAnsi" w:eastAsiaTheme="majorHAnsi" w:hAnsiTheme="majorHAnsi" w:cs="굴림"/>
          <w:color w:val="000000"/>
          <w:kern w:val="0"/>
          <w:sz w:val="18"/>
          <w:szCs w:val="18"/>
        </w:rPr>
        <w:t>.</w:t>
      </w:r>
      <w:r w:rsidRPr="00FE21C7">
        <w:rPr>
          <w:rFonts w:asciiTheme="majorHAnsi" w:eastAsiaTheme="majorHAnsi" w:hAnsiTheme="majorHAnsi" w:cs="굴림"/>
          <w:color w:val="000000"/>
          <w:kern w:val="0"/>
          <w:sz w:val="18"/>
          <w:szCs w:val="18"/>
        </w:rPr>
        <w:t xml:space="preserve">    </w:t>
      </w:r>
      <w:r w:rsidRPr="00797B87">
        <w:rPr>
          <w:rFonts w:asciiTheme="majorHAnsi" w:eastAsiaTheme="majorHAnsi" w:hAnsiTheme="majorHAnsi" w:cs="굴림"/>
          <w:color w:val="000000"/>
          <w:kern w:val="0"/>
          <w:sz w:val="18"/>
          <w:szCs w:val="18"/>
        </w:rPr>
        <w:t xml:space="preserve"> .</w:t>
      </w:r>
    </w:p>
    <w:p w:rsidR="00B27959" w:rsidRDefault="00B27959" w:rsidP="00B27959">
      <w:pPr>
        <w:spacing w:after="0" w:line="276" w:lineRule="auto"/>
        <w:jc w:val="right"/>
        <w:textAlignment w:val="baseline"/>
        <w:rPr>
          <w:rFonts w:asciiTheme="majorHAnsi" w:eastAsiaTheme="majorHAnsi" w:hAnsiTheme="majorHAnsi" w:cs="굴림"/>
          <w:color w:val="000000"/>
          <w:kern w:val="0"/>
          <w:sz w:val="24"/>
          <w:szCs w:val="24"/>
        </w:rPr>
      </w:pPr>
    </w:p>
    <w:p w:rsidR="00B27959" w:rsidRPr="00797B87" w:rsidRDefault="00B27959" w:rsidP="00B27959">
      <w:pPr>
        <w:spacing w:after="0" w:line="276" w:lineRule="auto"/>
        <w:jc w:val="right"/>
        <w:textAlignment w:val="baseline"/>
        <w:rPr>
          <w:rFonts w:asciiTheme="majorHAnsi" w:eastAsiaTheme="majorHAnsi" w:hAnsiTheme="majorHAnsi" w:cs="굴림"/>
          <w:color w:val="000000"/>
          <w:kern w:val="0"/>
          <w:sz w:val="24"/>
          <w:szCs w:val="24"/>
        </w:rPr>
      </w:pPr>
      <w:r w:rsidRPr="00797B87">
        <w:rPr>
          <w:rFonts w:asciiTheme="majorHAnsi" w:eastAsiaTheme="majorHAnsi" w:hAnsiTheme="majorHAnsi" w:cs="굴림"/>
          <w:color w:val="000000"/>
          <w:kern w:val="0"/>
          <w:sz w:val="24"/>
          <w:szCs w:val="24"/>
        </w:rPr>
        <w:t xml:space="preserve">Name: </w:t>
      </w:r>
      <w:r w:rsidRPr="00FE21C7">
        <w:rPr>
          <w:rFonts w:asciiTheme="majorHAnsi" w:eastAsiaTheme="majorHAnsi" w:hAnsiTheme="majorHAnsi" w:cs="굴림"/>
          <w:color w:val="000000"/>
          <w:kern w:val="0"/>
          <w:sz w:val="24"/>
          <w:szCs w:val="24"/>
        </w:rPr>
        <w:t xml:space="preserve">          </w:t>
      </w:r>
      <w:r w:rsidRPr="00797B87">
        <w:rPr>
          <w:rFonts w:asciiTheme="majorHAnsi" w:eastAsiaTheme="majorHAnsi" w:hAnsiTheme="majorHAnsi" w:cs="굴림"/>
          <w:color w:val="000000"/>
          <w:kern w:val="0"/>
          <w:sz w:val="24"/>
          <w:szCs w:val="24"/>
        </w:rPr>
        <w:t>(SIG)</w:t>
      </w:r>
    </w:p>
    <w:p w:rsidR="00B27959" w:rsidRDefault="00B27959" w:rsidP="00C80343">
      <w:pPr>
        <w:widowControl/>
        <w:wordWrap/>
        <w:autoSpaceDE/>
        <w:autoSpaceDN/>
        <w:rPr>
          <w:rFonts w:asciiTheme="minorEastAsia" w:hAnsiTheme="minorEastAsia" w:cs="굴림" w:hint="eastAsia"/>
          <w:b/>
          <w:bCs/>
          <w:color w:val="000000"/>
          <w:kern w:val="0"/>
          <w:sz w:val="36"/>
          <w:szCs w:val="36"/>
        </w:rPr>
      </w:pPr>
    </w:p>
    <w:sectPr w:rsidR="00B27959" w:rsidSect="003E4EBE">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31E2" w:rsidRDefault="005531E2" w:rsidP="00EA0D03">
      <w:pPr>
        <w:spacing w:after="0" w:line="240" w:lineRule="auto"/>
      </w:pPr>
      <w:r>
        <w:separator/>
      </w:r>
    </w:p>
  </w:endnote>
  <w:endnote w:type="continuationSeparator" w:id="0">
    <w:p w:rsidR="005531E2" w:rsidRDefault="005531E2" w:rsidP="00EA0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바탕"/>
    <w:panose1 w:val="02030600000101010101"/>
    <w:charset w:val="81"/>
    <w:family w:val="roman"/>
    <w:pitch w:val="default"/>
    <w:sig w:usb0="FFFFFFFF" w:usb1="FFFFFFFF" w:usb2="00FFFFFF" w:usb3="00000001" w:csb0="863F01FF" w:csb1="0000FFFF"/>
  </w:font>
  <w:font w:name="함초롬바탕">
    <w:panose1 w:val="02030604000101010101"/>
    <w:charset w:val="81"/>
    <w:family w:val="roman"/>
    <w:pitch w:val="variable"/>
    <w:sig w:usb0="F7002EFF" w:usb1="19DFFFFF" w:usb2="001BFDD7" w:usb3="00000000" w:csb0="001F007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31E2" w:rsidRDefault="005531E2" w:rsidP="00EA0D03">
      <w:pPr>
        <w:spacing w:after="0" w:line="240" w:lineRule="auto"/>
      </w:pPr>
      <w:r>
        <w:separator/>
      </w:r>
    </w:p>
  </w:footnote>
  <w:footnote w:type="continuationSeparator" w:id="0">
    <w:p w:rsidR="005531E2" w:rsidRDefault="005531E2" w:rsidP="00EA0D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371EB"/>
    <w:multiLevelType w:val="hybridMultilevel"/>
    <w:tmpl w:val="D83CFE3A"/>
    <w:lvl w:ilvl="0" w:tplc="8EACD1B6">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 w15:restartNumberingAfterBreak="0">
    <w:nsid w:val="196C6E57"/>
    <w:multiLevelType w:val="hybridMultilevel"/>
    <w:tmpl w:val="3E688C52"/>
    <w:lvl w:ilvl="0" w:tplc="16D8BDF6">
      <w:start w:val="5"/>
      <w:numFmt w:val="bullet"/>
      <w:lvlText w:val="-"/>
      <w:lvlJc w:val="left"/>
      <w:pPr>
        <w:ind w:left="720" w:hanging="360"/>
      </w:pPr>
      <w:rPr>
        <w:rFonts w:ascii="맑은 고딕" w:eastAsia="맑은 고딕" w:hAnsi="맑은 고딕" w:cs="굴림"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abstractNum w:abstractNumId="2" w15:restartNumberingAfterBreak="0">
    <w:nsid w:val="223A35C2"/>
    <w:multiLevelType w:val="hybridMultilevel"/>
    <w:tmpl w:val="739CB74A"/>
    <w:lvl w:ilvl="0" w:tplc="9D428BAA">
      <w:start w:val="5"/>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A343743"/>
    <w:multiLevelType w:val="hybridMultilevel"/>
    <w:tmpl w:val="2C26FB0E"/>
    <w:lvl w:ilvl="0" w:tplc="F51A83A8">
      <w:start w:val="1"/>
      <w:numFmt w:val="decimal"/>
      <w:lvlText w:val="(%1)"/>
      <w:lvlJc w:val="left"/>
      <w:pPr>
        <w:ind w:left="189" w:hanging="375"/>
      </w:pPr>
      <w:rPr>
        <w:rFonts w:hint="default"/>
      </w:rPr>
    </w:lvl>
    <w:lvl w:ilvl="1" w:tplc="04090019" w:tentative="1">
      <w:start w:val="1"/>
      <w:numFmt w:val="upperLetter"/>
      <w:lvlText w:val="%2."/>
      <w:lvlJc w:val="left"/>
      <w:pPr>
        <w:ind w:left="614" w:hanging="400"/>
      </w:pPr>
    </w:lvl>
    <w:lvl w:ilvl="2" w:tplc="0409001B" w:tentative="1">
      <w:start w:val="1"/>
      <w:numFmt w:val="lowerRoman"/>
      <w:lvlText w:val="%3."/>
      <w:lvlJc w:val="right"/>
      <w:pPr>
        <w:ind w:left="1014" w:hanging="400"/>
      </w:pPr>
    </w:lvl>
    <w:lvl w:ilvl="3" w:tplc="0409000F" w:tentative="1">
      <w:start w:val="1"/>
      <w:numFmt w:val="decimal"/>
      <w:lvlText w:val="%4."/>
      <w:lvlJc w:val="left"/>
      <w:pPr>
        <w:ind w:left="1414" w:hanging="400"/>
      </w:pPr>
    </w:lvl>
    <w:lvl w:ilvl="4" w:tplc="04090019" w:tentative="1">
      <w:start w:val="1"/>
      <w:numFmt w:val="upperLetter"/>
      <w:lvlText w:val="%5."/>
      <w:lvlJc w:val="left"/>
      <w:pPr>
        <w:ind w:left="1814" w:hanging="400"/>
      </w:pPr>
    </w:lvl>
    <w:lvl w:ilvl="5" w:tplc="0409001B" w:tentative="1">
      <w:start w:val="1"/>
      <w:numFmt w:val="lowerRoman"/>
      <w:lvlText w:val="%6."/>
      <w:lvlJc w:val="right"/>
      <w:pPr>
        <w:ind w:left="2214" w:hanging="400"/>
      </w:pPr>
    </w:lvl>
    <w:lvl w:ilvl="6" w:tplc="0409000F" w:tentative="1">
      <w:start w:val="1"/>
      <w:numFmt w:val="decimal"/>
      <w:lvlText w:val="%7."/>
      <w:lvlJc w:val="left"/>
      <w:pPr>
        <w:ind w:left="2614" w:hanging="400"/>
      </w:pPr>
    </w:lvl>
    <w:lvl w:ilvl="7" w:tplc="04090019" w:tentative="1">
      <w:start w:val="1"/>
      <w:numFmt w:val="upperLetter"/>
      <w:lvlText w:val="%8."/>
      <w:lvlJc w:val="left"/>
      <w:pPr>
        <w:ind w:left="3014" w:hanging="400"/>
      </w:pPr>
    </w:lvl>
    <w:lvl w:ilvl="8" w:tplc="0409001B" w:tentative="1">
      <w:start w:val="1"/>
      <w:numFmt w:val="lowerRoman"/>
      <w:lvlText w:val="%9."/>
      <w:lvlJc w:val="right"/>
      <w:pPr>
        <w:ind w:left="3414" w:hanging="400"/>
      </w:pPr>
    </w:lvl>
  </w:abstractNum>
  <w:abstractNum w:abstractNumId="4" w15:restartNumberingAfterBreak="0">
    <w:nsid w:val="5A9D04EF"/>
    <w:multiLevelType w:val="hybridMultilevel"/>
    <w:tmpl w:val="0A5E38C6"/>
    <w:lvl w:ilvl="0" w:tplc="EF1000DA">
      <w:start w:val="5"/>
      <w:numFmt w:val="bullet"/>
      <w:lvlText w:val="-"/>
      <w:lvlJc w:val="left"/>
      <w:pPr>
        <w:ind w:left="720" w:hanging="360"/>
      </w:pPr>
      <w:rPr>
        <w:rFonts w:ascii="맑은 고딕" w:eastAsia="맑은 고딕" w:hAnsi="맑은 고딕" w:cs="굴림"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EBE"/>
    <w:rsid w:val="0005176A"/>
    <w:rsid w:val="00054810"/>
    <w:rsid w:val="000C300B"/>
    <w:rsid w:val="000D05D6"/>
    <w:rsid w:val="001A754C"/>
    <w:rsid w:val="002808CC"/>
    <w:rsid w:val="003E4EBE"/>
    <w:rsid w:val="0049496D"/>
    <w:rsid w:val="005531E2"/>
    <w:rsid w:val="005B4166"/>
    <w:rsid w:val="00610BA1"/>
    <w:rsid w:val="00613260"/>
    <w:rsid w:val="006A66E5"/>
    <w:rsid w:val="00897A65"/>
    <w:rsid w:val="008A64C3"/>
    <w:rsid w:val="008D754A"/>
    <w:rsid w:val="00945EBF"/>
    <w:rsid w:val="00991AF6"/>
    <w:rsid w:val="009C51CB"/>
    <w:rsid w:val="00B0482A"/>
    <w:rsid w:val="00B27959"/>
    <w:rsid w:val="00BC0F28"/>
    <w:rsid w:val="00BC18E1"/>
    <w:rsid w:val="00C80343"/>
    <w:rsid w:val="00C8111A"/>
    <w:rsid w:val="00EA0D03"/>
    <w:rsid w:val="00ED58D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6B541A"/>
  <w15:chartTrackingRefBased/>
  <w15:docId w15:val="{BC29728D-D739-4041-8B3C-27C46BF7A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3E4EBE"/>
    <w:pPr>
      <w:snapToGrid w:val="0"/>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3E4EBE"/>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EA0D03"/>
    <w:pPr>
      <w:tabs>
        <w:tab w:val="center" w:pos="4513"/>
        <w:tab w:val="right" w:pos="9026"/>
      </w:tabs>
      <w:snapToGrid w:val="0"/>
    </w:pPr>
  </w:style>
  <w:style w:type="character" w:customStyle="1" w:styleId="Char">
    <w:name w:val="머리글 Char"/>
    <w:basedOn w:val="a0"/>
    <w:link w:val="a4"/>
    <w:uiPriority w:val="99"/>
    <w:rsid w:val="00EA0D03"/>
  </w:style>
  <w:style w:type="paragraph" w:styleId="a5">
    <w:name w:val="footer"/>
    <w:basedOn w:val="a"/>
    <w:link w:val="Char0"/>
    <w:uiPriority w:val="99"/>
    <w:unhideWhenUsed/>
    <w:rsid w:val="00EA0D03"/>
    <w:pPr>
      <w:tabs>
        <w:tab w:val="center" w:pos="4513"/>
        <w:tab w:val="right" w:pos="9026"/>
      </w:tabs>
      <w:snapToGrid w:val="0"/>
    </w:pPr>
  </w:style>
  <w:style w:type="character" w:customStyle="1" w:styleId="Char0">
    <w:name w:val="바닥글 Char"/>
    <w:basedOn w:val="a0"/>
    <w:link w:val="a5"/>
    <w:uiPriority w:val="99"/>
    <w:rsid w:val="00EA0D03"/>
  </w:style>
  <w:style w:type="paragraph" w:styleId="a6">
    <w:name w:val="No Spacing"/>
    <w:uiPriority w:val="1"/>
    <w:qFormat/>
    <w:rsid w:val="00EA0D03"/>
    <w:pPr>
      <w:widowControl w:val="0"/>
      <w:wordWrap w:val="0"/>
      <w:autoSpaceDE w:val="0"/>
      <w:autoSpaceDN w:val="0"/>
      <w:spacing w:after="0" w:line="240" w:lineRule="auto"/>
    </w:pPr>
  </w:style>
  <w:style w:type="paragraph" w:styleId="a7">
    <w:name w:val="List Paragraph"/>
    <w:basedOn w:val="a"/>
    <w:uiPriority w:val="34"/>
    <w:qFormat/>
    <w:rsid w:val="002808CC"/>
    <w:pPr>
      <w:ind w:leftChars="400" w:left="800"/>
    </w:pPr>
  </w:style>
  <w:style w:type="table" w:styleId="a8">
    <w:name w:val="Table Grid"/>
    <w:basedOn w:val="a1"/>
    <w:uiPriority w:val="39"/>
    <w:rsid w:val="008D75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8146331">
      <w:bodyDiv w:val="1"/>
      <w:marLeft w:val="0"/>
      <w:marRight w:val="0"/>
      <w:marTop w:val="0"/>
      <w:marBottom w:val="0"/>
      <w:divBdr>
        <w:top w:val="none" w:sz="0" w:space="0" w:color="auto"/>
        <w:left w:val="none" w:sz="0" w:space="0" w:color="auto"/>
        <w:bottom w:val="none" w:sz="0" w:space="0" w:color="auto"/>
        <w:right w:val="none" w:sz="0" w:space="0" w:color="auto"/>
      </w:divBdr>
    </w:div>
    <w:div w:id="1410300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5</Pages>
  <Words>818</Words>
  <Characters>4669</Characters>
  <Application>Microsoft Office Word</Application>
  <DocSecurity>0</DocSecurity>
  <Lines>38</Lines>
  <Paragraphs>10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권나미 (자연과학부행정실)</dc:creator>
  <cp:keywords/>
  <dc:description/>
  <cp:lastModifiedBy>(직원) 김성목 (도시환경공학부행정실)</cp:lastModifiedBy>
  <cp:revision>20</cp:revision>
  <dcterms:created xsi:type="dcterms:W3CDTF">2020-02-06T04:42:00Z</dcterms:created>
  <dcterms:modified xsi:type="dcterms:W3CDTF">2020-09-23T13:08:00Z</dcterms:modified>
</cp:coreProperties>
</file>